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33ECC572" w14:textId="2543B681"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6740BACD" w14:textId="77777777" w:rsidR="00735869" w:rsidRDefault="00B81D6F" w:rsidP="00B81D6F">
      <w:pPr>
        <w:bidi/>
        <w:spacing w:after="120" w:line="360" w:lineRule="auto"/>
        <w:ind w:firstLine="284"/>
        <w:rPr>
          <w:rFonts w:ascii="IRLotus" w:hAnsi="IRLotus" w:cs="IRLotus"/>
          <w:b/>
          <w:bCs/>
          <w:sz w:val="28"/>
          <w:rtl/>
        </w:rPr>
      </w:pPr>
      <w:r w:rsidRPr="00B81D6F">
        <w:rPr>
          <w:rFonts w:ascii="IRLotus" w:hAnsi="IRLotus" w:cs="IRLotus"/>
          <w:b/>
          <w:bCs/>
          <w:sz w:val="28"/>
          <w:rtl/>
        </w:rPr>
        <w:t>که مرحوم نائینی اینجا مطرح فرمودند این است که صورت شک، بین اینکه قید به ماده برگردد یا به هیئت. چون اصطلاحاً اگر قید به هیئت برگشت، هیئت مفادش وجوب است. وجوب مشروط می‌شود. اگر به ماده برگشت، هیئت مفادش واجب است. ممکن است قید به وجوب حج برگردد استطاعت، ممکن است از حج به واجب برگردد. این مطلبی است که ایشان به عنوان صورت شک و عرض کردم در مثال استطاعت ایشان، مثال</w:t>
      </w:r>
      <w:r w:rsidR="00A614DB">
        <w:rPr>
          <w:rFonts w:ascii="IRLotus" w:hAnsi="IRLotus" w:cs="IRLotus" w:hint="cs"/>
          <w:b/>
          <w:bCs/>
          <w:sz w:val="28"/>
          <w:rtl/>
        </w:rPr>
        <w:t>‌</w:t>
      </w:r>
      <w:r w:rsidRPr="00B81D6F">
        <w:rPr>
          <w:rFonts w:ascii="IRLotus" w:hAnsi="IRLotus" w:cs="IRLotus"/>
          <w:b/>
          <w:bCs/>
          <w:sz w:val="28"/>
          <w:rtl/>
        </w:rPr>
        <w:t>های عرفی هم همینطور است فرقی نمی‌کند. اگر گفت اگر مهمان آمد نان بخر، با قطع نظر از قضیه</w:t>
      </w:r>
      <w:r w:rsidR="002619A7">
        <w:rPr>
          <w:rFonts w:ascii="IRLotus" w:hAnsi="IRLotus" w:cs="IRLotus" w:hint="cs"/>
          <w:b/>
          <w:bCs/>
          <w:sz w:val="28"/>
          <w:rtl/>
        </w:rPr>
        <w:t>‌ی</w:t>
      </w:r>
      <w:r w:rsidRPr="00B81D6F">
        <w:rPr>
          <w:rFonts w:ascii="IRLotus" w:hAnsi="IRLotus" w:cs="IRLotus"/>
          <w:b/>
          <w:bCs/>
          <w:sz w:val="28"/>
          <w:rtl/>
        </w:rPr>
        <w:t xml:space="preserve"> شرطیه مثلاً بگوید روزی که مهمان می‌آید، حالا به صورت قضیه</w:t>
      </w:r>
      <w:r w:rsidR="002619A7">
        <w:rPr>
          <w:rFonts w:ascii="IRLotus" w:hAnsi="IRLotus" w:cs="IRLotus" w:hint="cs"/>
          <w:b/>
          <w:bCs/>
          <w:sz w:val="28"/>
          <w:rtl/>
        </w:rPr>
        <w:t>‌ی</w:t>
      </w:r>
      <w:r w:rsidRPr="00B81D6F">
        <w:rPr>
          <w:rFonts w:ascii="IRLotus" w:hAnsi="IRLotus" w:cs="IRLotus"/>
          <w:b/>
          <w:bCs/>
          <w:sz w:val="28"/>
          <w:rtl/>
        </w:rPr>
        <w:t xml:space="preserve"> شرطی نباشد. روزی که مهمان می‌آید نان بخر. اینجا دوران امر بین این است که خریدن نان، آمدن مهمان، قید باشد برای وجوب که خریدن نان باشد یا قید باشد برای خود خریدن نان. وجوب خریدن نان یا خود به اصطلاح خریدن نان برمی‌گردد دوران امر بین تقیید ماده و تقیید هیئت. این اصطلاحاً. اگر شرط باشد خب تقیید هیئت به اصطلاح آقایان، برخلاف شیخ رحمه الله. </w:t>
      </w:r>
    </w:p>
    <w:p w14:paraId="0EE215DF" w14:textId="77777777" w:rsidR="00605433" w:rsidRDefault="00B81D6F" w:rsidP="00735869">
      <w:pPr>
        <w:bidi/>
        <w:spacing w:after="120" w:line="360" w:lineRule="auto"/>
        <w:ind w:firstLine="284"/>
        <w:rPr>
          <w:rFonts w:ascii="IRLotus" w:hAnsi="IRLotus" w:cs="IRLotus"/>
          <w:b/>
          <w:bCs/>
          <w:sz w:val="28"/>
          <w:rtl/>
        </w:rPr>
      </w:pPr>
      <w:r w:rsidRPr="00B81D6F">
        <w:rPr>
          <w:rFonts w:ascii="IRLotus" w:hAnsi="IRLotus" w:cs="IRLotus"/>
          <w:b/>
          <w:bCs/>
          <w:sz w:val="28"/>
          <w:rtl/>
        </w:rPr>
        <w:t>اما اگر مثلاً گفت زمانی که مهمان، به صورت قضیه</w:t>
      </w:r>
      <w:r w:rsidR="00735869">
        <w:rPr>
          <w:rFonts w:ascii="IRLotus" w:hAnsi="IRLotus" w:cs="IRLotus" w:hint="cs"/>
          <w:b/>
          <w:bCs/>
          <w:sz w:val="28"/>
          <w:rtl/>
        </w:rPr>
        <w:t>‌ی</w:t>
      </w:r>
      <w:r w:rsidRPr="00B81D6F">
        <w:rPr>
          <w:rFonts w:ascii="IRLotus" w:hAnsi="IRLotus" w:cs="IRLotus"/>
          <w:b/>
          <w:bCs/>
          <w:sz w:val="28"/>
          <w:rtl/>
        </w:rPr>
        <w:t xml:space="preserve"> شرطیه نباشد. زمانی که مهمان می‌آید نان بخر. این زمانی که مهمان می‌آید این قیدی که ذکر شده، قید هیئت است یعنی قید وجوب، یا قید ماده است یعنی نان خریدن. اصطلاحاً اینطور می‌شود اگر قید هیئت باشد، تا مهمان نیامده وجوبی نیست. اگر قید ماده باشد مهمان هم نیامده باشد، وجوب هست اما خود نان خریدن وقت مهمان آمدن است. ولو وجوب هست. مثل واجب معلقی که مرحوم صاحب فصول گفتند که در واجب معلق وجوب هست لکن زمان واجب استقبالی است. زمان وجوب فعلی است. </w:t>
      </w:r>
    </w:p>
    <w:p w14:paraId="40662C2E" w14:textId="77777777" w:rsidR="00F761FE" w:rsidRDefault="00B81D6F" w:rsidP="00605433">
      <w:pPr>
        <w:bidi/>
        <w:spacing w:after="120" w:line="360" w:lineRule="auto"/>
        <w:ind w:firstLine="284"/>
        <w:rPr>
          <w:rFonts w:ascii="IRLotus" w:hAnsi="IRLotus" w:cs="IRLotus"/>
          <w:b/>
          <w:bCs/>
          <w:sz w:val="28"/>
          <w:rtl/>
        </w:rPr>
      </w:pPr>
      <w:r w:rsidRPr="00B81D6F">
        <w:rPr>
          <w:rFonts w:ascii="IRLotus" w:hAnsi="IRLotus" w:cs="IRLotus"/>
          <w:b/>
          <w:bCs/>
          <w:sz w:val="28"/>
          <w:rtl/>
        </w:rPr>
        <w:t>مضافاً یک فرقی‌اش این است که قید به ماده و هیئت برگردد. مضافاً یک فارق اساسی دیگر دارد و آن اینکه اگر قید به هیئت برگردد تحصیلش لازم نیست. یعنی لازم نیست که به مثل حج مستطیعاً تحصیل استطاعت اگر به هیئت برگردد واجب نیست. اگر استطاعت پیدا شد حج می‌رود پیدا نشد نمی‌رود. اما اگر قید به ماده برگردد مثل صل</w:t>
      </w:r>
      <w:r w:rsidR="004913CD">
        <w:rPr>
          <w:rFonts w:ascii="IRLotus" w:hAnsi="IRLotus" w:cs="IRLotus" w:hint="cs"/>
          <w:b/>
          <w:bCs/>
          <w:sz w:val="28"/>
          <w:rtl/>
        </w:rPr>
        <w:t>ی</w:t>
      </w:r>
      <w:r w:rsidRPr="00B81D6F">
        <w:rPr>
          <w:rFonts w:ascii="IRLotus" w:hAnsi="IRLotus" w:cs="IRLotus"/>
          <w:b/>
          <w:bCs/>
          <w:sz w:val="28"/>
          <w:rtl/>
        </w:rPr>
        <w:t xml:space="preserve"> متطهراً به تعبیر ایشان، یعنی وجوب هست اما ماده معدوم است. خب این قید را باید ایجاد بکند، یعنی طهارت ایجاد بکند تا نماز بخواند. فرق بین رجوع قید به ماده و هیئت از این جهت هم هست. در جایی که قید به هیئت برمی‌گردد، مفروض باید باشد. در جایی که قید به ماده برمی‌گردد مطلوب باید باشد. فرقش این است. </w:t>
      </w:r>
    </w:p>
    <w:p w14:paraId="4F0417B7" w14:textId="77777777" w:rsidR="00937C77" w:rsidRDefault="00B81D6F" w:rsidP="00F761FE">
      <w:pPr>
        <w:bidi/>
        <w:spacing w:after="120" w:line="360" w:lineRule="auto"/>
        <w:ind w:firstLine="284"/>
        <w:rPr>
          <w:rFonts w:ascii="IRLotus" w:hAnsi="IRLotus" w:cs="IRLotus"/>
          <w:b/>
          <w:bCs/>
          <w:sz w:val="28"/>
          <w:rtl/>
        </w:rPr>
      </w:pPr>
      <w:r w:rsidRPr="00B81D6F">
        <w:rPr>
          <w:rFonts w:ascii="IRLotus" w:hAnsi="IRLotus" w:cs="IRLotus"/>
          <w:b/>
          <w:bCs/>
          <w:sz w:val="28"/>
          <w:rtl/>
        </w:rPr>
        <w:lastRenderedPageBreak/>
        <w:t xml:space="preserve">یکی تحصیلش لازم است یکی تحصیلش لازم نیست. پس فرق است بین اینکه قید به ماده برگردد یا قید به هیئت برگردد. </w:t>
      </w:r>
    </w:p>
    <w:p w14:paraId="563F43CB" w14:textId="77777777" w:rsidR="001C4E92" w:rsidRDefault="00937C77" w:rsidP="00937C77">
      <w:pPr>
        <w:bidi/>
        <w:spacing w:after="120" w:line="360" w:lineRule="auto"/>
        <w:ind w:firstLine="284"/>
        <w:rPr>
          <w:rFonts w:ascii="IRLotus" w:hAnsi="IRLotus" w:cs="IRLotus"/>
          <w:b/>
          <w:bCs/>
          <w:sz w:val="28"/>
          <w:rtl/>
        </w:rPr>
      </w:pPr>
      <w:r>
        <w:rPr>
          <w:rFonts w:ascii="IRLotus" w:hAnsi="IRLotus" w:cs="IRLotus" w:hint="cs"/>
          <w:b/>
          <w:bCs/>
          <w:sz w:val="28"/>
          <w:rtl/>
        </w:rPr>
        <w:t xml:space="preserve">آن </w:t>
      </w:r>
      <w:r w:rsidR="00B81D6F" w:rsidRPr="00B81D6F">
        <w:rPr>
          <w:rFonts w:ascii="IRLotus" w:hAnsi="IRLotus" w:cs="IRLotus"/>
          <w:b/>
          <w:bCs/>
          <w:sz w:val="28"/>
          <w:rtl/>
        </w:rPr>
        <w:t xml:space="preserve">وقت مرحوم نائینی قدس الله نفسه، اینطور که مثلاً تقریباً معروف است این است که اگر دوران امر شد، اینطور گفته شده، ماده و هیئت هر دو اطلاق دارند. آن وقت یک قیدی آمده دوران امر این است که به اطلاق ماده بخورد یا به اطلاق هیئت. اینطور گفتند اگر به اطلاق هیئت بخورد کثرت تقیید است. اگر به ماده بخورد قلت تقیید. تقییدش زیادتر می‌شود. پس قدر متیقن این است که به ماده بخورد قلت تقیید. چرا؟ چون اگر قید به هیئت برگشت، این هم فرق سوم، ماده هم مقید می‌شود. وقتی وجوب مقید شد به استطاعت، خود حج هم مقید می‌شود به استطاعت. اما اگر ماده مقید شد وجوب مقید نمی‌شود. اگر ماده مقید شد، وجوب دیگر مقید نمی‌شود. پس دوران امر بین کثرت تقیید و قلت تقیید. </w:t>
      </w:r>
    </w:p>
    <w:p w14:paraId="224D087A" w14:textId="77777777" w:rsidR="00773E4E" w:rsidRDefault="00B81D6F" w:rsidP="001C4E92">
      <w:pPr>
        <w:bidi/>
        <w:spacing w:after="120" w:line="360" w:lineRule="auto"/>
        <w:ind w:firstLine="284"/>
        <w:rPr>
          <w:rFonts w:ascii="IRLotus" w:hAnsi="IRLotus" w:cs="IRLotus"/>
          <w:b/>
          <w:bCs/>
          <w:sz w:val="28"/>
          <w:rtl/>
        </w:rPr>
      </w:pPr>
      <w:r w:rsidRPr="00B81D6F">
        <w:rPr>
          <w:rFonts w:ascii="IRLotus" w:hAnsi="IRLotus" w:cs="IRLotus"/>
          <w:b/>
          <w:bCs/>
          <w:sz w:val="28"/>
          <w:rtl/>
        </w:rPr>
        <w:t>بعد مرحوم نائینی قدس الله سره، علی ما فی التقریب مطالبی دارد که چون این تقریباً مطالب ایشان به ذهن این حقیر قاصر تقصیر هم اجمال دارد و هم قابل قبول بنده نیست، برای احترام ایشان تمام مطلب ایشان را می‌خوانیم ب</w:t>
      </w:r>
      <w:r w:rsidR="00DF0ABA">
        <w:rPr>
          <w:rFonts w:ascii="IRLotus" w:hAnsi="IRLotus" w:cs="IRLotus" w:hint="cs"/>
          <w:b/>
          <w:bCs/>
          <w:sz w:val="28"/>
          <w:rtl/>
        </w:rPr>
        <w:t>ع</w:t>
      </w:r>
      <w:r w:rsidRPr="00B81D6F">
        <w:rPr>
          <w:rFonts w:ascii="IRLotus" w:hAnsi="IRLotus" w:cs="IRLotus"/>
          <w:b/>
          <w:bCs/>
          <w:sz w:val="28"/>
          <w:rtl/>
        </w:rPr>
        <w:t xml:space="preserve">ین الفاظ تا جایی که هست و بعد مناقشه‌ای که با ایشان داریم. </w:t>
      </w:r>
    </w:p>
    <w:p w14:paraId="4911A96F" w14:textId="77777777" w:rsidR="0074033B" w:rsidRDefault="00B81D6F" w:rsidP="00773E4E">
      <w:pPr>
        <w:bidi/>
        <w:spacing w:after="120" w:line="360" w:lineRule="auto"/>
        <w:ind w:firstLine="284"/>
        <w:rPr>
          <w:rFonts w:ascii="IRLotus" w:hAnsi="IRLotus" w:cs="IRLotus"/>
          <w:b/>
          <w:bCs/>
          <w:sz w:val="28"/>
          <w:rtl/>
        </w:rPr>
      </w:pPr>
      <w:r w:rsidRPr="00B81D6F">
        <w:rPr>
          <w:rFonts w:ascii="IRLotus" w:hAnsi="IRLotus" w:cs="IRLotus"/>
          <w:b/>
          <w:bCs/>
          <w:sz w:val="28"/>
          <w:rtl/>
        </w:rPr>
        <w:t xml:space="preserve">ایشان می‌فرماید و لکن لایخفی علیک ما فیه اشکال این مطلب که کثرت تقیید. لأن التقابل بین الاطلاق و التقیید، تقابل العدم و الملکة. این را توضیح دادیم دیروز هم توضیح دادیم. فعلاً بیشتر معروف است در حوزه‌های علمیه همین است که تقابل بین اطلاق و تقیید، تقابل عدم و ملکه است. لکن این را بیشتر در جایی می‌آورند که اگر تقیید ممکن نشد اطلاق ممکن نیست. اینطوری. اگر تقیید ممکن نشد، </w:t>
      </w:r>
    </w:p>
    <w:p w14:paraId="666082A1" w14:textId="77777777" w:rsidR="00330EF8" w:rsidRDefault="00B81D6F" w:rsidP="0074033B">
      <w:pPr>
        <w:bidi/>
        <w:spacing w:after="120" w:line="360" w:lineRule="auto"/>
        <w:ind w:firstLine="284"/>
        <w:rPr>
          <w:rFonts w:ascii="IRLotus" w:hAnsi="IRLotus" w:cs="IRLotus"/>
          <w:b/>
          <w:bCs/>
          <w:sz w:val="28"/>
          <w:rtl/>
        </w:rPr>
      </w:pPr>
      <w:r w:rsidRPr="00B81D6F">
        <w:rPr>
          <w:rFonts w:ascii="IRLotus" w:hAnsi="IRLotus" w:cs="IRLotus"/>
          <w:b/>
          <w:bCs/>
          <w:sz w:val="28"/>
          <w:rtl/>
        </w:rPr>
        <w:t>مثلاً گفت آب بیار، ممکن است بگوید آب کره مریخ خب آب کره مریخ را چ</w:t>
      </w:r>
      <w:r w:rsidR="00DB0FAA">
        <w:rPr>
          <w:rFonts w:ascii="IRLotus" w:hAnsi="IRLotus" w:cs="IRLotus" w:hint="cs"/>
          <w:b/>
          <w:bCs/>
          <w:sz w:val="28"/>
          <w:rtl/>
        </w:rPr>
        <w:t>طور</w:t>
      </w:r>
      <w:r w:rsidRPr="00B81D6F">
        <w:rPr>
          <w:rFonts w:ascii="IRLotus" w:hAnsi="IRLotus" w:cs="IRLotus"/>
          <w:b/>
          <w:bCs/>
          <w:sz w:val="28"/>
          <w:rtl/>
        </w:rPr>
        <w:t xml:space="preserve"> کسی بیاورد؟ پس اطلاق ندارد آب بیار شامل آب کره مریخ بشود. وقتی تقیید ممکن نشد، اطلاق هم ممکن نیست. لکن اینجا ظاهراً مرحوم نائینی عکسش را گرفته. اگر اطلاق ممکن نشد تقیید ممکن نیست. چون نشنیدیم عکسش را لذا گفتیم از خود عبارت می‌خوانیم. ایشان به عکس گرفته. </w:t>
      </w:r>
    </w:p>
    <w:p w14:paraId="79959F3C" w14:textId="77777777" w:rsidR="00C1235A" w:rsidRDefault="00B81D6F" w:rsidP="00330EF8">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فإذا امتنع الاطلاق امتنع التقیید. آن که معروف است، عرض کردم آقای خویی مخالف است لکن خیلی مبنای آقای خویی در حوزه جا نیفتاد. آقای خویی تقابل عدم و ملکه نمی‌دانند. عرض کنم که بعد از بعد از آقای خویی هم در میان شاگردها عده‌ای فرق بین ثبوت و اثبات گذاشتند. نسبت بین اطلاق و تقیید در مقام ثبوت، نسبتش در مقام اثبات، یک شرح و صحبت‌های طولانی کردند. عرض کردم محصل ندارد این حرف‌ها. اطلاق و تقیید امر لفظی است. ثبوت ندارد اصلاً. این اشتباه ظاهراً از اینجا پیدا شده چون خودشان هم بحث می‌آید ان‌شاءالله در بحث اطلاق می‌گوییم اطلاق آیا افرادی است یا تصدیقی؟ </w:t>
      </w:r>
    </w:p>
    <w:p w14:paraId="00DBAFBB" w14:textId="77777777" w:rsidR="00F86785" w:rsidRDefault="00B81D6F" w:rsidP="00C1235A">
      <w:pPr>
        <w:bidi/>
        <w:spacing w:after="120" w:line="360" w:lineRule="auto"/>
        <w:ind w:firstLine="284"/>
        <w:rPr>
          <w:rFonts w:ascii="IRLotus" w:hAnsi="IRLotus" w:cs="IRLotus"/>
          <w:b/>
          <w:bCs/>
          <w:sz w:val="28"/>
          <w:rtl/>
        </w:rPr>
      </w:pPr>
      <w:r w:rsidRPr="00B81D6F">
        <w:rPr>
          <w:rFonts w:ascii="IRLotus" w:hAnsi="IRLotus" w:cs="IRLotus"/>
          <w:b/>
          <w:bCs/>
          <w:sz w:val="28"/>
          <w:rtl/>
        </w:rPr>
        <w:lastRenderedPageBreak/>
        <w:t>یعنی آیا اطلاق به حسب مفرد است یا به حسب تصدیق جمله است؟ بع</w:t>
      </w:r>
      <w:r w:rsidR="00171EF0">
        <w:rPr>
          <w:rFonts w:ascii="IRLotus" w:hAnsi="IRLotus" w:cs="IRLotus" w:hint="cs"/>
          <w:b/>
          <w:bCs/>
          <w:sz w:val="28"/>
          <w:rtl/>
        </w:rPr>
        <w:t xml:space="preserve">د </w:t>
      </w:r>
      <w:r w:rsidRPr="00B81D6F">
        <w:rPr>
          <w:rFonts w:ascii="IRLotus" w:hAnsi="IRLotus" w:cs="IRLotus"/>
          <w:b/>
          <w:bCs/>
          <w:sz w:val="28"/>
          <w:rtl/>
        </w:rPr>
        <w:t>ما عرض کردیم در حقیقت دو تا اطلاق است نه اینکه یا این است یا آن است. یک اطلاق لفظی است، به لفظ اطلاق دارد مثل آب بیا</w:t>
      </w:r>
      <w:r w:rsidR="00F86785">
        <w:rPr>
          <w:rFonts w:ascii="IRLotus" w:hAnsi="IRLotus" w:cs="IRLotus" w:hint="cs"/>
          <w:b/>
          <w:bCs/>
          <w:sz w:val="28"/>
          <w:rtl/>
        </w:rPr>
        <w:t>و</w:t>
      </w:r>
      <w:r w:rsidRPr="00B81D6F">
        <w:rPr>
          <w:rFonts w:ascii="IRLotus" w:hAnsi="IRLotus" w:cs="IRLotus"/>
          <w:b/>
          <w:bCs/>
          <w:sz w:val="28"/>
          <w:rtl/>
        </w:rPr>
        <w:t>ر. می‌گوییم آب بیا</w:t>
      </w:r>
      <w:r w:rsidR="00F86785">
        <w:rPr>
          <w:rFonts w:ascii="IRLotus" w:hAnsi="IRLotus" w:cs="IRLotus" w:hint="cs"/>
          <w:b/>
          <w:bCs/>
          <w:sz w:val="28"/>
          <w:rtl/>
        </w:rPr>
        <w:t>و</w:t>
      </w:r>
      <w:r w:rsidRPr="00B81D6F">
        <w:rPr>
          <w:rFonts w:ascii="IRLotus" w:hAnsi="IRLotus" w:cs="IRLotus"/>
          <w:b/>
          <w:bCs/>
          <w:sz w:val="28"/>
          <w:rtl/>
        </w:rPr>
        <w:t>ر آب اطلاق دارد همه آب‌ها را شامل می‌شود. حتی آب کره</w:t>
      </w:r>
      <w:r w:rsidR="00F86785">
        <w:rPr>
          <w:rFonts w:ascii="IRLotus" w:hAnsi="IRLotus" w:cs="IRLotus" w:hint="cs"/>
          <w:b/>
          <w:bCs/>
          <w:sz w:val="28"/>
          <w:rtl/>
        </w:rPr>
        <w:t>‌ی</w:t>
      </w:r>
      <w:r w:rsidRPr="00B81D6F">
        <w:rPr>
          <w:rFonts w:ascii="IRLotus" w:hAnsi="IRLotus" w:cs="IRLotus"/>
          <w:b/>
          <w:bCs/>
          <w:sz w:val="28"/>
          <w:rtl/>
        </w:rPr>
        <w:t xml:space="preserve"> مریخ هم شامل می‌شود. لفظ آب بیا</w:t>
      </w:r>
      <w:r w:rsidR="00F86785">
        <w:rPr>
          <w:rFonts w:ascii="IRLotus" w:hAnsi="IRLotus" w:cs="IRLotus" w:hint="cs"/>
          <w:b/>
          <w:bCs/>
          <w:sz w:val="28"/>
          <w:rtl/>
        </w:rPr>
        <w:t>و</w:t>
      </w:r>
      <w:r w:rsidRPr="00B81D6F">
        <w:rPr>
          <w:rFonts w:ascii="IRLotus" w:hAnsi="IRLotus" w:cs="IRLotus"/>
          <w:b/>
          <w:bCs/>
          <w:sz w:val="28"/>
          <w:rtl/>
        </w:rPr>
        <w:t xml:space="preserve">ر. این اطلاق تصوری است. این اطلاق افرادی است. </w:t>
      </w:r>
    </w:p>
    <w:p w14:paraId="4F8A8284" w14:textId="77777777" w:rsidR="009D6153" w:rsidRDefault="00B81D6F" w:rsidP="00F86785">
      <w:pPr>
        <w:bidi/>
        <w:spacing w:after="120" w:line="360" w:lineRule="auto"/>
        <w:ind w:firstLine="284"/>
        <w:rPr>
          <w:rFonts w:ascii="IRLotus" w:hAnsi="IRLotus" w:cs="IRLotus"/>
          <w:b/>
          <w:bCs/>
          <w:sz w:val="28"/>
          <w:rtl/>
        </w:rPr>
      </w:pPr>
      <w:r w:rsidRPr="00B81D6F">
        <w:rPr>
          <w:rFonts w:ascii="IRLotus" w:hAnsi="IRLotus" w:cs="IRLotus"/>
          <w:b/>
          <w:bCs/>
          <w:sz w:val="28"/>
          <w:rtl/>
        </w:rPr>
        <w:t xml:space="preserve">اطلاق دوم اطلاق تصدیقی است. اطلاق تصدیقی مقدمات حکمت می‌خواهد. این اطلاق تصوری مقدمات حکمت نمی‌خواهد. آن مقدمات حکمت می‌خواهد. در مقام بیان باشد، چنین باشد، مقدماتی می‌خواهد و آنچه که ما در اصول بحث می‌کنیم آن اطلاق تصدیقی است. این اشتباهی شده بین اطلاق لفظی در کلمات اعلام </w:t>
      </w:r>
    </w:p>
    <w:p w14:paraId="1E2D7C02" w14:textId="1A976416" w:rsidR="00271ED2" w:rsidRDefault="00B81D6F" w:rsidP="009D6153">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و عرض کردیم </w:t>
      </w:r>
      <w:r w:rsidR="00271ED2">
        <w:rPr>
          <w:rFonts w:ascii="IRLotus" w:hAnsi="IRLotus" w:cs="IRLotus" w:hint="cs"/>
          <w:b/>
          <w:bCs/>
          <w:sz w:val="28"/>
          <w:rtl/>
        </w:rPr>
        <w:t xml:space="preserve">آقایان که قائل هستند مثلا الفاظ قرآن مثل احل الله البیع اطلاق دارد مراد جدی اخباری‌ها این است مراد جدی اخباری‌ها، در ست است اطلاق لفظی دارد احل الله البیع همه‌ی أنواع بیع را می‌گیرد بیع فارسی باشد ، عربی باشد ، بیع فضولی باشد ، همه‌ی انواع بیع را که شما فرض کنید می‌گیرد ، مجهول باشد ، معلوم باشد ، احل الله البیع . لکن تصدیقی آن مقدمات حکمت می‌خواهد که ایشان ، اما اگر آیه‌ی مبارکه فقط در این جهت نباشد فقط مقابله‌ی بین بیع و ربا ، احل الله البیع و حرم الربا دیگر این اطلاق تصدیقی ندارد که ، آن وقت روشن شد ؟ </w:t>
      </w:r>
    </w:p>
    <w:p w14:paraId="2D22841B" w14:textId="77777777" w:rsidR="008F484F" w:rsidRDefault="00271ED2" w:rsidP="00271ED2">
      <w:pPr>
        <w:bidi/>
        <w:spacing w:after="120" w:line="360" w:lineRule="auto"/>
        <w:ind w:firstLine="284"/>
        <w:rPr>
          <w:rFonts w:ascii="IRLotus" w:hAnsi="IRLotus" w:cs="IRLotus"/>
          <w:b/>
          <w:bCs/>
          <w:sz w:val="28"/>
          <w:rtl/>
        </w:rPr>
      </w:pPr>
      <w:r>
        <w:rPr>
          <w:rFonts w:ascii="IRLotus" w:hAnsi="IRLotus" w:cs="IRLotus" w:hint="cs"/>
          <w:b/>
          <w:bCs/>
          <w:sz w:val="28"/>
          <w:rtl/>
        </w:rPr>
        <w:t xml:space="preserve">می‌گویم اخباری‌ها به این قشنگی نگفتند ما حرف اخباری‌ها را بهتر از خود اخباری‌ها عنوان کردیم مراد اخباری‌ها این است که اطلاق تصدیقی ندارد و عرض کردیم </w:t>
      </w:r>
      <w:r w:rsidR="00B81D6F" w:rsidRPr="00B81D6F">
        <w:rPr>
          <w:rFonts w:ascii="IRLotus" w:hAnsi="IRLotus" w:cs="IRLotus"/>
          <w:b/>
          <w:bCs/>
          <w:sz w:val="28"/>
          <w:rtl/>
        </w:rPr>
        <w:t xml:space="preserve">کراراً و مراراً اطلاق تصدیقی در قوانین به کار برده می‌شود. آن که در قوانین هست اطلاق تصدیقی، آن که در نصوص دینی به درد اصول می‌خورد، ما حالا می‌گوییم اصول، آن که به درد اصول و فقه می‌خورد اطلاق تصدیقی است نه اطلاق تصوری. آن احتیاج به مقدمات حکمت دارد. این اطلاق به درد اصول می‌خورد، اطلاق تصدیقی و اخباری‌ها حرفشان این است که ما در، عرض کردم دو سه چند بار عرض کردم که ارتکاز بشود، نسبت داده شده به اخباری‌ها که اطلاقات سنت را قبول داریم کتاب را قبول نداریم. </w:t>
      </w:r>
    </w:p>
    <w:p w14:paraId="23F27402" w14:textId="77777777" w:rsidR="00456056" w:rsidRDefault="00B81D6F" w:rsidP="008F484F">
      <w:pPr>
        <w:bidi/>
        <w:spacing w:after="120" w:line="360" w:lineRule="auto"/>
        <w:ind w:firstLine="284"/>
        <w:rPr>
          <w:rFonts w:ascii="IRLotus" w:hAnsi="IRLotus" w:cs="IRLotus"/>
          <w:b/>
          <w:bCs/>
          <w:sz w:val="28"/>
          <w:rtl/>
        </w:rPr>
      </w:pPr>
      <w:r w:rsidRPr="00B81D6F">
        <w:rPr>
          <w:rFonts w:ascii="IRLotus" w:hAnsi="IRLotus" w:cs="IRLotus"/>
          <w:b/>
          <w:bCs/>
          <w:sz w:val="28"/>
          <w:rtl/>
        </w:rPr>
        <w:t>عرض کردم کلمات ملا محمد امین استرآبادی در کتاب فوائد المدنیه هر دو اطلاق را قبول نمی‌کند و مراد از سنت آن است که در لسان رسول الله آمده نه اطلاقات کتاب را قبول می‌کند نه اطلاقات سنت. نه عمومات کتاب را قبول می‌کند نه عمومات سنت. نه اینکه یکی را قبول می‌کند یکی را نمی‌کند و خلاصه</w:t>
      </w:r>
      <w:r w:rsidR="00BC02F5">
        <w:rPr>
          <w:rFonts w:ascii="IRLotus" w:hAnsi="IRLotus" w:cs="IRLotus" w:hint="cs"/>
          <w:b/>
          <w:bCs/>
          <w:sz w:val="28"/>
          <w:rtl/>
        </w:rPr>
        <w:t>‌ی</w:t>
      </w:r>
      <w:r w:rsidRPr="00B81D6F">
        <w:rPr>
          <w:rFonts w:ascii="IRLotus" w:hAnsi="IRLotus" w:cs="IRLotus"/>
          <w:b/>
          <w:bCs/>
          <w:sz w:val="28"/>
          <w:rtl/>
        </w:rPr>
        <w:t xml:space="preserve"> حرف ملا محمد امین این است که ما تعبد داریم که اگر بخواهیم اطلاق قرآنی اخذ کنیم یا اطلاق سنت، باید به شرح اهل بیت باشد</w:t>
      </w:r>
      <w:r w:rsidRPr="00B81D6F">
        <w:rPr>
          <w:rFonts w:ascii="IRLotus" w:hAnsi="IRLotus" w:cs="IRLotus"/>
          <w:b/>
          <w:bCs/>
          <w:sz w:val="28"/>
        </w:rPr>
        <w:t>.</w:t>
      </w:r>
    </w:p>
    <w:p w14:paraId="3EF6359E" w14:textId="77777777" w:rsidR="00456056" w:rsidRDefault="00B81D6F" w:rsidP="00456056">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456056">
        <w:rPr>
          <w:rFonts w:ascii="IRLotus" w:hAnsi="IRLotus" w:cs="IRLotus" w:hint="cs"/>
          <w:b/>
          <w:bCs/>
          <w:sz w:val="28"/>
          <w:rtl/>
        </w:rPr>
        <w:t xml:space="preserve"> </w:t>
      </w:r>
      <w:r w:rsidRPr="00B81D6F">
        <w:rPr>
          <w:rFonts w:ascii="IRLotus" w:hAnsi="IRLotus" w:cs="IRLotus"/>
          <w:b/>
          <w:bCs/>
          <w:sz w:val="28"/>
          <w:rtl/>
        </w:rPr>
        <w:t>اطلاقات اهل بیت را قبول دارند؟</w:t>
      </w:r>
    </w:p>
    <w:p w14:paraId="2523D123" w14:textId="77777777" w:rsidR="00456056" w:rsidRDefault="00B81D6F" w:rsidP="00456056">
      <w:pPr>
        <w:bidi/>
        <w:spacing w:after="120" w:line="360" w:lineRule="auto"/>
        <w:ind w:firstLine="284"/>
        <w:rPr>
          <w:rFonts w:ascii="IRLotus" w:hAnsi="IRLotus" w:cs="IRLotus"/>
          <w:b/>
          <w:bCs/>
          <w:sz w:val="28"/>
          <w:rtl/>
        </w:rPr>
      </w:pPr>
      <w:r w:rsidRPr="00B81D6F">
        <w:rPr>
          <w:rFonts w:ascii="IRLotus" w:hAnsi="IRLotus" w:cs="IRLotus"/>
          <w:b/>
          <w:bCs/>
          <w:sz w:val="28"/>
          <w:rtl/>
        </w:rPr>
        <w:lastRenderedPageBreak/>
        <w:t>آیت الله مددی</w:t>
      </w:r>
      <w:r w:rsidRPr="00B81D6F">
        <w:rPr>
          <w:rFonts w:ascii="IRLotus" w:hAnsi="IRLotus" w:cs="IRLotus"/>
          <w:b/>
          <w:bCs/>
          <w:sz w:val="28"/>
        </w:rPr>
        <w:t>:</w:t>
      </w:r>
      <w:r w:rsidR="00456056">
        <w:rPr>
          <w:rFonts w:ascii="IRLotus" w:hAnsi="IRLotus" w:cs="IRLotus" w:hint="cs"/>
          <w:b/>
          <w:bCs/>
          <w:sz w:val="28"/>
          <w:rtl/>
        </w:rPr>
        <w:t xml:space="preserve"> </w:t>
      </w:r>
      <w:r w:rsidRPr="00B81D6F">
        <w:rPr>
          <w:rFonts w:ascii="IRLotus" w:hAnsi="IRLotus" w:cs="IRLotus"/>
          <w:b/>
          <w:bCs/>
          <w:sz w:val="28"/>
          <w:rtl/>
        </w:rPr>
        <w:t xml:space="preserve">بله. </w:t>
      </w:r>
    </w:p>
    <w:p w14:paraId="38250245" w14:textId="77777777" w:rsidR="006E5629" w:rsidRDefault="00B81D6F" w:rsidP="00456056">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ما باید این به شرح اهل بیت باشد. اهل بیت شرح بدهند که این عموم کتاب یا عموم سنت اراده شده، اهل بیت باید شرح بدهند که اینجا مطلق است و عرض کردیم فارق اساسی بین اطلاق و عموم این است، عموم اصولاً ناظر به افراد است. عام ناظر به افراد است. مطلق اصولاً ناظر به افراد نیست، ناظر به طبیعت است. فرقش این است، اساسش این است. مطلق ناظر به افراد نیست، ناظر به طبیعت است. اما عام ناظر به افراد است. اصلاً عام برای این وضع شده که افراد را بگیرد. نه اینکه افراد را نگیرد. افراد را شامل بشود. نظر عام روی افراد است، نظر مطلق روی طبیعت است که باز هم یک شرحی عرض می‌کنیم. </w:t>
      </w:r>
    </w:p>
    <w:p w14:paraId="2D3738D3" w14:textId="77777777" w:rsidR="004C3763" w:rsidRDefault="00B81D6F" w:rsidP="006E5629">
      <w:pPr>
        <w:bidi/>
        <w:spacing w:after="120" w:line="360" w:lineRule="auto"/>
        <w:ind w:firstLine="284"/>
        <w:rPr>
          <w:rFonts w:ascii="IRLotus" w:hAnsi="IRLotus" w:cs="IRLotus"/>
          <w:b/>
          <w:bCs/>
          <w:sz w:val="28"/>
          <w:rtl/>
        </w:rPr>
      </w:pPr>
      <w:r w:rsidRPr="00B81D6F">
        <w:rPr>
          <w:rFonts w:ascii="IRLotus" w:hAnsi="IRLotus" w:cs="IRLotus"/>
          <w:b/>
          <w:bCs/>
          <w:sz w:val="28"/>
          <w:rtl/>
        </w:rPr>
        <w:t xml:space="preserve">به هر حال از این ما </w:t>
      </w:r>
      <w:r w:rsidR="00C65209">
        <w:rPr>
          <w:rFonts w:ascii="IRLotus" w:hAnsi="IRLotus" w:cs="IRLotus" w:hint="cs"/>
          <w:b/>
          <w:bCs/>
          <w:sz w:val="28"/>
          <w:rtl/>
        </w:rPr>
        <w:t xml:space="preserve">کم کم </w:t>
      </w:r>
      <w:r w:rsidRPr="00B81D6F">
        <w:rPr>
          <w:rFonts w:ascii="IRLotus" w:hAnsi="IRLotus" w:cs="IRLotus"/>
          <w:b/>
          <w:bCs/>
          <w:sz w:val="28"/>
          <w:rtl/>
        </w:rPr>
        <w:t xml:space="preserve">یک بحث‌هایی در خود </w:t>
      </w:r>
      <w:r w:rsidR="00BB7992">
        <w:rPr>
          <w:rFonts w:ascii="IRLotus" w:hAnsi="IRLotus" w:cs="IRLotus" w:hint="cs"/>
          <w:b/>
          <w:bCs/>
          <w:sz w:val="28"/>
          <w:rtl/>
        </w:rPr>
        <w:t xml:space="preserve">مفردات </w:t>
      </w:r>
      <w:r w:rsidRPr="00B81D6F">
        <w:rPr>
          <w:rFonts w:ascii="IRLotus" w:hAnsi="IRLotus" w:cs="IRLotus"/>
          <w:b/>
          <w:bCs/>
          <w:sz w:val="28"/>
          <w:rtl/>
        </w:rPr>
        <w:t xml:space="preserve">کلام نائینی عرض می‌کنیم، یک بحث‌هایی هم در کل کلام ایشان بدواً و ختماً. </w:t>
      </w:r>
    </w:p>
    <w:p w14:paraId="44E5BED7" w14:textId="77777777" w:rsidR="007530E2" w:rsidRDefault="00B81D6F" w:rsidP="004C3763">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و حیث نقول فی المقام، عرض کردم صحیح در مقام این است که اطلاق و تقیید مقام ثبوت ندارد. این اطلاق و تقیید یک امر لفظی است، این یک امر قانونی است. یک مقدمات حکمت می‌خواهد، این ربطی به مقام ثبوت و اثبات و این حرف‌ها ندارد. </w:t>
      </w:r>
    </w:p>
    <w:p w14:paraId="0CBF589D" w14:textId="77777777" w:rsidR="008C08B8" w:rsidRDefault="00B81D6F" w:rsidP="007530E2">
      <w:pPr>
        <w:bidi/>
        <w:spacing w:after="120" w:line="360" w:lineRule="auto"/>
        <w:ind w:firstLine="284"/>
        <w:rPr>
          <w:rFonts w:ascii="IRLotus" w:hAnsi="IRLotus" w:cs="IRLotus"/>
          <w:b/>
          <w:bCs/>
          <w:sz w:val="28"/>
          <w:rtl/>
        </w:rPr>
      </w:pPr>
      <w:r w:rsidRPr="00B81D6F">
        <w:rPr>
          <w:rFonts w:ascii="IRLotus" w:hAnsi="IRLotus" w:cs="IRLotus"/>
          <w:b/>
          <w:bCs/>
          <w:sz w:val="28"/>
          <w:rtl/>
        </w:rPr>
        <w:t xml:space="preserve">إنه لو رجع القید الی الهیئة مثلاً و کان وجوب الحج مثلاً مشروطاً بالاستطاعة فلا یعقل، ما این‌ها را دیگر همه را یک به یک شرح دادیم. من البته اینجا «لو» فرموده، اما مسلم در کتب اصول ما وجوب را وجوب، چون این هم دقت کنید چیزهایی در کتب اصول ما رواج پیدا می‌کند اما در فقه که می‌آییم مشکل داریم. مثل همین حج، وجوب حج را وجوب مشروط می‌دانند. </w:t>
      </w:r>
      <w:r w:rsidR="00C14A4D">
        <w:rPr>
          <w:rFonts w:ascii="IRLotus" w:hAnsi="IRLotus" w:cs="IRLotus" w:hint="cs"/>
          <w:b/>
          <w:bCs/>
          <w:sz w:val="28"/>
          <w:rtl/>
        </w:rPr>
        <w:t xml:space="preserve">همین </w:t>
      </w:r>
      <w:r w:rsidRPr="00B81D6F">
        <w:rPr>
          <w:rFonts w:ascii="IRLotus" w:hAnsi="IRLotus" w:cs="IRLotus"/>
          <w:b/>
          <w:bCs/>
          <w:sz w:val="28"/>
          <w:rtl/>
        </w:rPr>
        <w:t xml:space="preserve">جا </w:t>
      </w:r>
      <w:r w:rsidR="00C14A4D">
        <w:rPr>
          <w:rFonts w:ascii="IRLotus" w:hAnsi="IRLotus" w:cs="IRLotus" w:hint="cs"/>
          <w:b/>
          <w:bCs/>
          <w:sz w:val="28"/>
          <w:rtl/>
        </w:rPr>
        <w:t xml:space="preserve">هم </w:t>
      </w:r>
      <w:r w:rsidRPr="00B81D6F">
        <w:rPr>
          <w:rFonts w:ascii="IRLotus" w:hAnsi="IRLotus" w:cs="IRLotus"/>
          <w:b/>
          <w:bCs/>
          <w:sz w:val="28"/>
          <w:rtl/>
        </w:rPr>
        <w:t xml:space="preserve">بحث مفصل </w:t>
      </w:r>
      <w:r w:rsidR="00C14A4D">
        <w:rPr>
          <w:rFonts w:ascii="IRLotus" w:hAnsi="IRLotus" w:cs="IRLotus" w:hint="cs"/>
          <w:b/>
          <w:bCs/>
          <w:sz w:val="28"/>
          <w:rtl/>
        </w:rPr>
        <w:t xml:space="preserve">، </w:t>
      </w:r>
      <w:r w:rsidRPr="00B81D6F">
        <w:rPr>
          <w:rFonts w:ascii="IRLotus" w:hAnsi="IRLotus" w:cs="IRLotus"/>
          <w:b/>
          <w:bCs/>
          <w:sz w:val="28"/>
          <w:rtl/>
        </w:rPr>
        <w:t>مثلاً وجوب کفایی و وجوب عینی مثلاً در مثال‌های فقهی ما در اصول مثلاً تدفین میت را، وجوب احکام میت را وجوب کفایی گرفتند. لکن از روایت در می‌آید وجوب کفایی نیست</w:t>
      </w:r>
      <w:r w:rsidR="00FF2177">
        <w:rPr>
          <w:rFonts w:ascii="IRLotus" w:hAnsi="IRLotus" w:cs="IRLotus" w:hint="cs"/>
          <w:b/>
          <w:bCs/>
          <w:sz w:val="28"/>
          <w:rtl/>
        </w:rPr>
        <w:t>،</w:t>
      </w:r>
      <w:r w:rsidRPr="00B81D6F">
        <w:rPr>
          <w:rFonts w:ascii="IRLotus" w:hAnsi="IRLotus" w:cs="IRLotus"/>
          <w:b/>
          <w:bCs/>
          <w:sz w:val="28"/>
          <w:rtl/>
        </w:rPr>
        <w:t xml:space="preserve"> این اشتباه نشود</w:t>
      </w:r>
      <w:r w:rsidR="00FF2177">
        <w:rPr>
          <w:rFonts w:ascii="IRLotus" w:hAnsi="IRLotus" w:cs="IRLotus" w:hint="cs"/>
          <w:b/>
          <w:bCs/>
          <w:sz w:val="28"/>
          <w:rtl/>
        </w:rPr>
        <w:t>،</w:t>
      </w:r>
      <w:r w:rsidRPr="00B81D6F">
        <w:rPr>
          <w:rFonts w:ascii="IRLotus" w:hAnsi="IRLotus" w:cs="IRLotus"/>
          <w:b/>
          <w:bCs/>
          <w:sz w:val="28"/>
          <w:rtl/>
        </w:rPr>
        <w:t xml:space="preserve"> یک مصیبتی است. یک چیزی از روایات استفاده می‌شود، یک چیزی در اصول آقایان مسلم گرفتند مفروغ عنه گرفتند. نیست اینطور نیست این‌ها. </w:t>
      </w:r>
    </w:p>
    <w:p w14:paraId="2908CAAA" w14:textId="77777777" w:rsidR="007F760F" w:rsidRDefault="00B81D6F" w:rsidP="008C08B8">
      <w:pPr>
        <w:bidi/>
        <w:spacing w:after="120" w:line="360" w:lineRule="auto"/>
        <w:ind w:firstLine="284"/>
        <w:rPr>
          <w:rFonts w:ascii="IRLotus" w:hAnsi="IRLotus" w:cs="IRLotus"/>
          <w:b/>
          <w:bCs/>
          <w:sz w:val="28"/>
          <w:rtl/>
        </w:rPr>
      </w:pPr>
      <w:r w:rsidRPr="00B81D6F">
        <w:rPr>
          <w:rFonts w:ascii="IRLotus" w:hAnsi="IRLotus" w:cs="IRLotus"/>
          <w:b/>
          <w:bCs/>
          <w:sz w:val="28"/>
          <w:rtl/>
        </w:rPr>
        <w:t>عرض کردیم کلمه استطاعت را ما داریم، اما این استطاعت را قدرت گرفتند. این هم درست نیست. عرض کردیم چند بار عرض کردیم</w:t>
      </w:r>
      <w:r w:rsidRPr="00B81D6F">
        <w:rPr>
          <w:rFonts w:ascii="IRLotus" w:hAnsi="IRLotus" w:cs="IRLotus"/>
          <w:b/>
          <w:bCs/>
          <w:sz w:val="28"/>
        </w:rPr>
        <w:t>.</w:t>
      </w:r>
    </w:p>
    <w:p w14:paraId="241C4F7B" w14:textId="071594F8" w:rsidR="007F760F" w:rsidRDefault="00B81D6F" w:rsidP="007F760F">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7F760F">
        <w:rPr>
          <w:rFonts w:ascii="IRLotus" w:hAnsi="IRLotus" w:cs="IRLotus" w:hint="cs"/>
          <w:b/>
          <w:bCs/>
          <w:sz w:val="28"/>
          <w:rtl/>
        </w:rPr>
        <w:t xml:space="preserve"> پس </w:t>
      </w:r>
      <w:r w:rsidRPr="00B81D6F">
        <w:rPr>
          <w:rFonts w:ascii="IRLotus" w:hAnsi="IRLotus" w:cs="IRLotus"/>
          <w:b/>
          <w:bCs/>
          <w:sz w:val="28"/>
          <w:rtl/>
        </w:rPr>
        <w:t>عینی است؟</w:t>
      </w:r>
    </w:p>
    <w:p w14:paraId="27A825E2" w14:textId="04758DA5" w:rsidR="007F760F" w:rsidRDefault="007F760F" w:rsidP="007F760F">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w:t>
      </w:r>
      <w:r w:rsidR="00B81D6F" w:rsidRPr="00B81D6F">
        <w:rPr>
          <w:rFonts w:ascii="IRLotus" w:hAnsi="IRLotus" w:cs="IRLotus"/>
          <w:b/>
          <w:bCs/>
          <w:sz w:val="28"/>
        </w:rPr>
        <w:t>:</w:t>
      </w:r>
      <w:r>
        <w:rPr>
          <w:rFonts w:ascii="IRLotus" w:hAnsi="IRLotus" w:cs="IRLotus" w:hint="cs"/>
          <w:b/>
          <w:bCs/>
          <w:sz w:val="28"/>
          <w:rtl/>
        </w:rPr>
        <w:t xml:space="preserve"> </w:t>
      </w:r>
      <w:r w:rsidR="00B81D6F" w:rsidRPr="00B81D6F">
        <w:rPr>
          <w:rFonts w:ascii="IRLotus" w:hAnsi="IRLotus" w:cs="IRLotus"/>
          <w:b/>
          <w:bCs/>
          <w:sz w:val="28"/>
          <w:rtl/>
        </w:rPr>
        <w:t>احکام کفن و دفن میت الان این فرمایش شما</w:t>
      </w:r>
      <w:r>
        <w:rPr>
          <w:rFonts w:ascii="IRLotus" w:hAnsi="IRLotus" w:cs="IRLotus" w:hint="cs"/>
          <w:b/>
          <w:bCs/>
          <w:sz w:val="28"/>
          <w:rtl/>
        </w:rPr>
        <w:t xml:space="preserve"> چیست ؟ </w:t>
      </w:r>
    </w:p>
    <w:p w14:paraId="2737B39C" w14:textId="77777777" w:rsidR="007F760F" w:rsidRDefault="007F760F" w:rsidP="007F760F">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آیت الله مددی </w:t>
      </w:r>
      <w:r w:rsidR="00B81D6F" w:rsidRPr="00B81D6F">
        <w:rPr>
          <w:rFonts w:ascii="IRLotus" w:hAnsi="IRLotus" w:cs="IRLotus"/>
          <w:b/>
          <w:bCs/>
          <w:sz w:val="28"/>
        </w:rPr>
        <w:t>:</w:t>
      </w:r>
      <w:r>
        <w:rPr>
          <w:rFonts w:ascii="IRLotus" w:hAnsi="IRLotus" w:cs="IRLotus" w:hint="cs"/>
          <w:b/>
          <w:bCs/>
          <w:sz w:val="28"/>
          <w:rtl/>
        </w:rPr>
        <w:t xml:space="preserve"> </w:t>
      </w:r>
      <w:r w:rsidR="00B81D6F" w:rsidRPr="00B81D6F">
        <w:rPr>
          <w:rFonts w:ascii="IRLotus" w:hAnsi="IRLotus" w:cs="IRLotus"/>
          <w:b/>
          <w:bCs/>
          <w:sz w:val="28"/>
          <w:rtl/>
        </w:rPr>
        <w:t>ظاهر روایت این است که اولویت دارد طریق دارد مثلاً وارثش باشد فلان. کفایی نیست نه. ظاهر روایات من دیگر حالا وارد روایت نمی‌خواهم بشوم. آدم وقتی به روایت برمی‌گردد چیز دیگری می‌فهمد. یک چیزهایی که در اصول گفتند آنجا در نمی‌آید. بله در می‌آید که ترتیب به ورثه است و واجب عینی است بر ورثه</w:t>
      </w:r>
      <w:r w:rsidR="00B81D6F" w:rsidRPr="00B81D6F">
        <w:rPr>
          <w:rFonts w:ascii="IRLotus" w:hAnsi="IRLotus" w:cs="IRLotus"/>
          <w:b/>
          <w:bCs/>
          <w:sz w:val="28"/>
        </w:rPr>
        <w:t>.</w:t>
      </w:r>
    </w:p>
    <w:p w14:paraId="664BB838" w14:textId="50824663" w:rsidR="007F760F" w:rsidRDefault="00B81D6F" w:rsidP="007F760F">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7F760F">
        <w:rPr>
          <w:rFonts w:ascii="IRLotus" w:hAnsi="IRLotus" w:cs="IRLotus" w:hint="cs"/>
          <w:b/>
          <w:bCs/>
          <w:sz w:val="28"/>
          <w:rtl/>
        </w:rPr>
        <w:t xml:space="preserve"> </w:t>
      </w:r>
      <w:r w:rsidRPr="00B81D6F">
        <w:rPr>
          <w:rFonts w:ascii="IRLotus" w:hAnsi="IRLotus" w:cs="IRLotus"/>
          <w:b/>
          <w:bCs/>
          <w:sz w:val="28"/>
          <w:rtl/>
        </w:rPr>
        <w:t>اولی الناس بمیراث</w:t>
      </w:r>
      <w:r w:rsidR="007F760F">
        <w:rPr>
          <w:rFonts w:ascii="IRLotus" w:hAnsi="IRLotus" w:cs="IRLotus" w:hint="cs"/>
          <w:b/>
          <w:bCs/>
          <w:sz w:val="28"/>
          <w:rtl/>
        </w:rPr>
        <w:t>ه</w:t>
      </w:r>
    </w:p>
    <w:p w14:paraId="59DCB27F" w14:textId="77777777" w:rsidR="007F760F" w:rsidRDefault="00B81D6F" w:rsidP="007F760F">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7F760F">
        <w:rPr>
          <w:rFonts w:ascii="IRLotus" w:hAnsi="IRLotus" w:cs="IRLotus" w:hint="cs"/>
          <w:b/>
          <w:bCs/>
          <w:sz w:val="28"/>
          <w:rtl/>
        </w:rPr>
        <w:t xml:space="preserve"> </w:t>
      </w:r>
      <w:r w:rsidRPr="00B81D6F">
        <w:rPr>
          <w:rFonts w:ascii="IRLotus" w:hAnsi="IRLotus" w:cs="IRLotus"/>
          <w:b/>
          <w:bCs/>
          <w:sz w:val="28"/>
          <w:rtl/>
        </w:rPr>
        <w:t xml:space="preserve">آن در خصوص نماز رسیده. یصلی عنه و یقضی عنه اولی الناس </w:t>
      </w:r>
      <w:r w:rsidR="007F760F">
        <w:rPr>
          <w:rFonts w:ascii="IRLotus" w:hAnsi="IRLotus" w:cs="IRLotus" w:hint="cs"/>
          <w:b/>
          <w:bCs/>
          <w:sz w:val="28"/>
          <w:rtl/>
        </w:rPr>
        <w:t>ب</w:t>
      </w:r>
      <w:r w:rsidRPr="00B81D6F">
        <w:rPr>
          <w:rFonts w:ascii="IRLotus" w:hAnsi="IRLotus" w:cs="IRLotus"/>
          <w:b/>
          <w:bCs/>
          <w:sz w:val="28"/>
          <w:rtl/>
        </w:rPr>
        <w:t>میراثه</w:t>
      </w:r>
      <w:r w:rsidR="007F760F">
        <w:rPr>
          <w:rFonts w:ascii="IRLotus" w:hAnsi="IRLotus" w:cs="IRLotus" w:hint="cs"/>
          <w:b/>
          <w:bCs/>
          <w:sz w:val="28"/>
          <w:rtl/>
        </w:rPr>
        <w:t>،</w:t>
      </w:r>
      <w:r w:rsidRPr="00B81D6F">
        <w:rPr>
          <w:rFonts w:ascii="IRLotus" w:hAnsi="IRLotus" w:cs="IRLotus"/>
          <w:b/>
          <w:bCs/>
          <w:sz w:val="28"/>
          <w:rtl/>
        </w:rPr>
        <w:t xml:space="preserve"> آن در باب قضای نماز آمده. </w:t>
      </w:r>
    </w:p>
    <w:p w14:paraId="3156B58A" w14:textId="77777777" w:rsidR="000C7F70" w:rsidRDefault="00B81D6F" w:rsidP="007F760F">
      <w:pPr>
        <w:bidi/>
        <w:spacing w:after="120" w:line="360" w:lineRule="auto"/>
        <w:ind w:firstLine="284"/>
        <w:rPr>
          <w:rFonts w:ascii="IRLotus" w:hAnsi="IRLotus" w:cs="IRLotus"/>
          <w:b/>
          <w:bCs/>
          <w:sz w:val="28"/>
          <w:rtl/>
        </w:rPr>
      </w:pPr>
      <w:r w:rsidRPr="00B81D6F">
        <w:rPr>
          <w:rFonts w:ascii="IRLotus" w:hAnsi="IRLotus" w:cs="IRLotus"/>
          <w:b/>
          <w:bCs/>
          <w:sz w:val="28"/>
          <w:rtl/>
        </w:rPr>
        <w:t>علی ای حال حیث نقول فی المقام، لو رجع القید الی الهیئة</w:t>
      </w:r>
      <w:r w:rsidR="00525BBF">
        <w:rPr>
          <w:rFonts w:ascii="IRLotus" w:hAnsi="IRLotus" w:cs="IRLotus" w:hint="cs"/>
          <w:b/>
          <w:bCs/>
          <w:sz w:val="28"/>
          <w:rtl/>
        </w:rPr>
        <w:t>،</w:t>
      </w:r>
      <w:r w:rsidRPr="00B81D6F">
        <w:rPr>
          <w:rFonts w:ascii="IRLotus" w:hAnsi="IRLotus" w:cs="IRLotus"/>
          <w:b/>
          <w:bCs/>
          <w:sz w:val="28"/>
          <w:rtl/>
        </w:rPr>
        <w:t xml:space="preserve"> هیئت یعنی وجوب، وجوب الحج مثلاً مشروطاً بالاستطاعة که این معروف است بینشان و اشکال کردیم، فلا یعقل الاطلاق. ببینید فلا یعقل الاطلاق. اطلاق تصور نمی‌شود در طرف ماده. این لا یعقل یعنی لا یمکن. ایشان لا یمکن گرفته. به نظر ما مشکل ندارد هیچ مشکلی ندارد. اولویت به آن است نه اینکه این معقول نیست. اولی این است که به ماده برگردد چون هیئت دو تا قید، دو تا تقیید می‌آورد، ماده یکی. این اولویت، فلا یعقل نه. چون بعد هم ایشان می‌گوید لا یمکن</w:t>
      </w:r>
      <w:r w:rsidR="000C7F70">
        <w:rPr>
          <w:rFonts w:ascii="IRLotus" w:hAnsi="IRLotus" w:cs="IRLotus" w:hint="cs"/>
          <w:b/>
          <w:bCs/>
          <w:sz w:val="28"/>
          <w:rtl/>
        </w:rPr>
        <w:t>،</w:t>
      </w:r>
      <w:r w:rsidRPr="00B81D6F">
        <w:rPr>
          <w:rFonts w:ascii="IRLotus" w:hAnsi="IRLotus" w:cs="IRLotus"/>
          <w:b/>
          <w:bCs/>
          <w:sz w:val="28"/>
          <w:rtl/>
        </w:rPr>
        <w:t xml:space="preserve"> حیث لا یمکن. اینجا لا یعقل گفته صفحه بعد می‌گوید لا یمکن الاطلاق</w:t>
      </w:r>
      <w:r w:rsidR="000C7F70">
        <w:rPr>
          <w:rFonts w:ascii="IRLotus" w:hAnsi="IRLotus" w:cs="IRLotus" w:hint="cs"/>
          <w:b/>
          <w:bCs/>
          <w:sz w:val="28"/>
          <w:rtl/>
        </w:rPr>
        <w:t>،</w:t>
      </w:r>
      <w:r w:rsidRPr="00B81D6F">
        <w:rPr>
          <w:rFonts w:ascii="IRLotus" w:hAnsi="IRLotus" w:cs="IRLotus"/>
          <w:b/>
          <w:bCs/>
          <w:sz w:val="28"/>
          <w:rtl/>
        </w:rPr>
        <w:t xml:space="preserve"> چرا لا یمکن الاطلاق؟ این از قبیل دوران امر بین دو تا اطلاق است. الان این اطلاق به حال خودش محفوظ است. حالا ایشان لا یعقل گفته ما نفهمیدیم</w:t>
      </w:r>
      <w:r w:rsidRPr="00B81D6F">
        <w:rPr>
          <w:rFonts w:ascii="IRLotus" w:hAnsi="IRLotus" w:cs="IRLotus"/>
          <w:b/>
          <w:bCs/>
          <w:sz w:val="28"/>
        </w:rPr>
        <w:t>.</w:t>
      </w:r>
    </w:p>
    <w:p w14:paraId="2B697EE0" w14:textId="353A19D8" w:rsidR="000C7F70" w:rsidRDefault="00B81D6F" w:rsidP="000C7F70">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0C7F70">
        <w:rPr>
          <w:rFonts w:ascii="IRLotus" w:hAnsi="IRLotus" w:cs="IRLotus" w:hint="cs"/>
          <w:b/>
          <w:bCs/>
          <w:sz w:val="28"/>
          <w:rtl/>
        </w:rPr>
        <w:t xml:space="preserve"> چرا </w:t>
      </w:r>
      <w:r w:rsidRPr="00B81D6F">
        <w:rPr>
          <w:rFonts w:ascii="IRLotus" w:hAnsi="IRLotus" w:cs="IRLotus"/>
          <w:b/>
          <w:bCs/>
          <w:sz w:val="28"/>
          <w:rtl/>
        </w:rPr>
        <w:t>از متمم جعل استفاده نمی‌کند اینجا؟</w:t>
      </w:r>
    </w:p>
    <w:p w14:paraId="33D94C6F" w14:textId="7A95315F" w:rsidR="000C7F70" w:rsidRDefault="00B81D6F" w:rsidP="000C7F70">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0C7F70">
        <w:rPr>
          <w:rFonts w:ascii="IRLotus" w:hAnsi="IRLotus" w:cs="IRLotus" w:hint="cs"/>
          <w:b/>
          <w:bCs/>
          <w:sz w:val="28"/>
          <w:rtl/>
        </w:rPr>
        <w:t xml:space="preserve">  </w:t>
      </w:r>
      <w:r w:rsidRPr="00B81D6F">
        <w:rPr>
          <w:rFonts w:ascii="IRLotus" w:hAnsi="IRLotus" w:cs="IRLotus"/>
          <w:b/>
          <w:bCs/>
          <w:sz w:val="28"/>
          <w:rtl/>
        </w:rPr>
        <w:t>چرا بعد یک چیزی شبیه متمم جعل بعد می‌گوید. بعد می‌گوید نتیجه اطلاق هست. ما می‌گوییم خود اطلاق هست، بعد یک چیزی می‌گوید بعد می‌گوید نه نتیجة الاطلاق موجود</w:t>
      </w:r>
      <w:r w:rsidR="000C7F70">
        <w:rPr>
          <w:rFonts w:ascii="IRLotus" w:hAnsi="IRLotus" w:cs="IRLotus" w:hint="cs"/>
          <w:b/>
          <w:bCs/>
          <w:sz w:val="28"/>
          <w:rtl/>
        </w:rPr>
        <w:t xml:space="preserve"> است،</w:t>
      </w:r>
      <w:r w:rsidRPr="00B81D6F">
        <w:rPr>
          <w:rFonts w:ascii="IRLotus" w:hAnsi="IRLotus" w:cs="IRLotus"/>
          <w:b/>
          <w:bCs/>
          <w:sz w:val="28"/>
          <w:rtl/>
        </w:rPr>
        <w:t xml:space="preserve"> برمی‌گردد</w:t>
      </w:r>
      <w:r w:rsidRPr="00B81D6F">
        <w:rPr>
          <w:rFonts w:ascii="IRLotus" w:hAnsi="IRLotus" w:cs="IRLotus"/>
          <w:b/>
          <w:bCs/>
          <w:sz w:val="28"/>
        </w:rPr>
        <w:t>.</w:t>
      </w:r>
    </w:p>
    <w:p w14:paraId="6F8542FC" w14:textId="3301766E" w:rsidR="000C7F70" w:rsidRDefault="00B81D6F" w:rsidP="000C7F70">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0C7F70">
        <w:rPr>
          <w:rFonts w:ascii="IRLotus" w:hAnsi="IRLotus" w:cs="IRLotus" w:hint="cs"/>
          <w:b/>
          <w:bCs/>
          <w:sz w:val="28"/>
          <w:rtl/>
        </w:rPr>
        <w:t xml:space="preserve"> </w:t>
      </w:r>
      <w:r w:rsidRPr="00B81D6F">
        <w:rPr>
          <w:rFonts w:ascii="IRLotus" w:hAnsi="IRLotus" w:cs="IRLotus"/>
          <w:b/>
          <w:bCs/>
          <w:sz w:val="28"/>
          <w:rtl/>
        </w:rPr>
        <w:t>ظاهراً این‌ها حکم را اصلاً محال می‌دانند قید بخورد. بحثی هست که تقسیمات اولیه و ثانویه داشتند که می‌گفتند اصلاً این که وجود</w:t>
      </w:r>
    </w:p>
    <w:p w14:paraId="604D6A46" w14:textId="77777777" w:rsidR="00B62815" w:rsidRDefault="00B81D6F" w:rsidP="000C7F70">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294F85">
        <w:rPr>
          <w:rFonts w:ascii="IRLotus" w:hAnsi="IRLotus" w:cs="IRLotus" w:hint="cs"/>
          <w:b/>
          <w:bCs/>
          <w:sz w:val="28"/>
          <w:rtl/>
        </w:rPr>
        <w:t xml:space="preserve"> </w:t>
      </w:r>
      <w:r w:rsidRPr="00B81D6F">
        <w:rPr>
          <w:rFonts w:ascii="IRLotus" w:hAnsi="IRLotus" w:cs="IRLotus"/>
          <w:b/>
          <w:bCs/>
          <w:sz w:val="28"/>
          <w:rtl/>
        </w:rPr>
        <w:t>این چه ربطی به تقسیمات اولیه دارد؟</w:t>
      </w:r>
    </w:p>
    <w:p w14:paraId="1C345EC4" w14:textId="77777777" w:rsidR="00B62815" w:rsidRDefault="00B81D6F" w:rsidP="00B62815">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B62815">
        <w:rPr>
          <w:rFonts w:ascii="IRLotus" w:hAnsi="IRLotus" w:cs="IRLotus" w:hint="cs"/>
          <w:b/>
          <w:bCs/>
          <w:sz w:val="28"/>
          <w:rtl/>
        </w:rPr>
        <w:t xml:space="preserve"> </w:t>
      </w:r>
      <w:r w:rsidRPr="00B81D6F">
        <w:rPr>
          <w:rFonts w:ascii="IRLotus" w:hAnsi="IRLotus" w:cs="IRLotus"/>
          <w:b/>
          <w:bCs/>
          <w:sz w:val="28"/>
          <w:rtl/>
        </w:rPr>
        <w:t>به هر حال حکم</w:t>
      </w:r>
    </w:p>
    <w:p w14:paraId="5ECC1520" w14:textId="5CE249D5" w:rsidR="00B62815" w:rsidRDefault="00B81D6F" w:rsidP="00B62815">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B62815">
        <w:rPr>
          <w:rFonts w:ascii="IRLotus" w:hAnsi="IRLotus" w:cs="IRLotus" w:hint="cs"/>
          <w:b/>
          <w:bCs/>
          <w:sz w:val="28"/>
          <w:rtl/>
        </w:rPr>
        <w:t xml:space="preserve"> </w:t>
      </w:r>
      <w:r w:rsidRPr="00B81D6F">
        <w:rPr>
          <w:rFonts w:ascii="IRLotus" w:hAnsi="IRLotus" w:cs="IRLotus"/>
          <w:b/>
          <w:bCs/>
          <w:sz w:val="28"/>
          <w:rtl/>
        </w:rPr>
        <w:t>نه می‌گوید چون این تعدد دارد این دو تا می‌شود آن یکی می‌شود پس این که یکی می‌شود اولی است. ایشان می‌گوید اگر تعدد پیدا کرد دیگر این تقیید نمی‌شود کرد. خب این لا یعقل نمی‌شود که</w:t>
      </w:r>
      <w:r w:rsidRPr="00B81D6F">
        <w:rPr>
          <w:rFonts w:ascii="IRLotus" w:hAnsi="IRLotus" w:cs="IRLotus"/>
          <w:b/>
          <w:bCs/>
          <w:sz w:val="28"/>
        </w:rPr>
        <w:t>.</w:t>
      </w:r>
    </w:p>
    <w:p w14:paraId="778ADF97" w14:textId="67F4D6C6" w:rsidR="00AF706D" w:rsidRDefault="00B81D6F" w:rsidP="009B6E9F">
      <w:pPr>
        <w:bidi/>
        <w:spacing w:after="120" w:line="360" w:lineRule="auto"/>
        <w:ind w:firstLine="284"/>
        <w:rPr>
          <w:rFonts w:ascii="IRLotus" w:hAnsi="IRLotus" w:cs="IRLotus"/>
          <w:b/>
          <w:bCs/>
          <w:sz w:val="28"/>
          <w:rtl/>
        </w:rPr>
      </w:pPr>
      <w:r w:rsidRPr="00B81D6F">
        <w:rPr>
          <w:rFonts w:ascii="IRLotus" w:hAnsi="IRLotus" w:cs="IRLotus"/>
          <w:b/>
          <w:bCs/>
          <w:sz w:val="28"/>
          <w:rtl/>
        </w:rPr>
        <w:lastRenderedPageBreak/>
        <w:t>یکی از حضار</w:t>
      </w:r>
      <w:r w:rsidRPr="00B81D6F">
        <w:rPr>
          <w:rFonts w:ascii="IRLotus" w:hAnsi="IRLotus" w:cs="IRLotus"/>
          <w:b/>
          <w:bCs/>
          <w:sz w:val="28"/>
        </w:rPr>
        <w:t>:</w:t>
      </w:r>
      <w:r w:rsidR="00AF706D">
        <w:rPr>
          <w:rFonts w:ascii="IRLotus" w:hAnsi="IRLotus" w:cs="IRLotus" w:hint="cs"/>
          <w:b/>
          <w:bCs/>
          <w:sz w:val="28"/>
          <w:rtl/>
        </w:rPr>
        <w:t xml:space="preserve"> </w:t>
      </w:r>
      <w:r w:rsidRPr="00B81D6F">
        <w:rPr>
          <w:rFonts w:ascii="IRLotus" w:hAnsi="IRLotus" w:cs="IRLotus"/>
          <w:b/>
          <w:bCs/>
          <w:sz w:val="28"/>
          <w:rtl/>
        </w:rPr>
        <w:t>مبنای شیخ انصاری این بود که اصلاً وجوب محال است قید بخورد. با متمم جعل نائینی درست کر</w:t>
      </w:r>
      <w:r w:rsidR="009B6E9F">
        <w:rPr>
          <w:rFonts w:ascii="IRLotus" w:hAnsi="IRLotus" w:cs="IRLotus" w:hint="cs"/>
          <w:b/>
          <w:bCs/>
          <w:sz w:val="28"/>
          <w:rtl/>
        </w:rPr>
        <w:t>د،</w:t>
      </w:r>
      <w:r w:rsidR="00AF706D">
        <w:rPr>
          <w:rFonts w:ascii="IRLotus" w:hAnsi="IRLotus" w:cs="IRLotus" w:hint="cs"/>
          <w:b/>
          <w:bCs/>
          <w:sz w:val="28"/>
          <w:rtl/>
        </w:rPr>
        <w:t xml:space="preserve"> </w:t>
      </w:r>
      <w:r w:rsidRPr="00B81D6F">
        <w:rPr>
          <w:rFonts w:ascii="IRLotus" w:hAnsi="IRLotus" w:cs="IRLotus"/>
          <w:b/>
          <w:bCs/>
          <w:sz w:val="28"/>
          <w:rtl/>
        </w:rPr>
        <w:t>در خطاب واحد نمی‌شود ولی با خطاب ثانویه می‌تواند</w:t>
      </w:r>
      <w:r w:rsidRPr="00B81D6F">
        <w:rPr>
          <w:rFonts w:ascii="IRLotus" w:hAnsi="IRLotus" w:cs="IRLotus"/>
          <w:b/>
          <w:bCs/>
          <w:sz w:val="28"/>
        </w:rPr>
        <w:t>.</w:t>
      </w:r>
    </w:p>
    <w:p w14:paraId="67BB4B10" w14:textId="77777777" w:rsidR="009B6E9F" w:rsidRDefault="009B6E9F" w:rsidP="00AF706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B81D6F" w:rsidRPr="00B81D6F">
        <w:rPr>
          <w:rFonts w:ascii="IRLotus" w:hAnsi="IRLotus" w:cs="IRLotus"/>
          <w:b/>
          <w:bCs/>
          <w:sz w:val="28"/>
          <w:rtl/>
        </w:rPr>
        <w:t xml:space="preserve">نه مبنای شیخ نبود، مبنای صاحب کفایه بود. آن مسئله متمم الجعلی که آنجا گفت صاحب کفایه بود. </w:t>
      </w:r>
    </w:p>
    <w:p w14:paraId="2FC4B56D" w14:textId="77777777" w:rsidR="002D0F34" w:rsidRDefault="00B81D6F" w:rsidP="009B6E9F">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فلا یعقل الاطلاق. یک متمم جعل هم ایشان در واجب معلق گفتند اشتباه نشود. یک واجب معلق، یک متمم جعل هم در باب قصد قربت گفتند. چون </w:t>
      </w:r>
      <w:r w:rsidR="002D0F34">
        <w:rPr>
          <w:rFonts w:ascii="IRLotus" w:hAnsi="IRLotus" w:cs="IRLotus" w:hint="cs"/>
          <w:b/>
          <w:bCs/>
          <w:sz w:val="28"/>
          <w:rtl/>
        </w:rPr>
        <w:t xml:space="preserve">در </w:t>
      </w:r>
      <w:r w:rsidRPr="00B81D6F">
        <w:rPr>
          <w:rFonts w:ascii="IRLotus" w:hAnsi="IRLotus" w:cs="IRLotus"/>
          <w:b/>
          <w:bCs/>
          <w:sz w:val="28"/>
          <w:rtl/>
        </w:rPr>
        <w:t xml:space="preserve">قصد قربت داریم می‌گوییم. </w:t>
      </w:r>
      <w:r w:rsidR="002D0F34">
        <w:rPr>
          <w:rFonts w:ascii="IRLotus" w:hAnsi="IRLotus" w:cs="IRLotus" w:hint="cs"/>
          <w:b/>
          <w:bCs/>
          <w:sz w:val="28"/>
          <w:rtl/>
        </w:rPr>
        <w:t xml:space="preserve">در </w:t>
      </w:r>
      <w:r w:rsidRPr="00B81D6F">
        <w:rPr>
          <w:rFonts w:ascii="IRLotus" w:hAnsi="IRLotus" w:cs="IRLotus"/>
          <w:b/>
          <w:bCs/>
          <w:sz w:val="28"/>
          <w:rtl/>
        </w:rPr>
        <w:t xml:space="preserve">امتثال قصد امتثال. چون صاحب کفایه می‌گوید به یک خطاب نمی‌شود به دو خطاب هم نمی‌شود. ایشان می‌گوید به خطاب دوم می‌شود مشکل ندارد. دیگر بعضی بحث‌های اصولی انصافاً نمی‌دانم اگر بگوییم ذهن را تقویت می‌کند به الا واقعیت علمی ندارد. </w:t>
      </w:r>
    </w:p>
    <w:p w14:paraId="2AB8E3EE" w14:textId="77777777" w:rsidR="000B2CD9" w:rsidRDefault="00B81D6F" w:rsidP="002D0F34">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فلا یعقل الاطلاق. لا یعقل چه عرض کنیم. فی طرف المادة إذ بعد ما کان وجوب الحج بعد فرض وجوب الاستطاعة، عرض کردیم مرحوم نائینی یک بحثی دارند که اگر هیئت مقید شد، آن قید مفروض‌الوجود باید باشد، مفروض. لذا گفت بعد فرض، این فرض </w:t>
      </w:r>
      <w:r w:rsidR="00E868FD">
        <w:rPr>
          <w:rFonts w:ascii="IRLotus" w:hAnsi="IRLotus" w:cs="IRLotus" w:hint="cs"/>
          <w:b/>
          <w:bCs/>
          <w:sz w:val="28"/>
          <w:rtl/>
        </w:rPr>
        <w:t xml:space="preserve">برای </w:t>
      </w:r>
      <w:r w:rsidRPr="00B81D6F">
        <w:rPr>
          <w:rFonts w:ascii="IRLotus" w:hAnsi="IRLotus" w:cs="IRLotus"/>
          <w:b/>
          <w:bCs/>
          <w:sz w:val="28"/>
          <w:rtl/>
        </w:rPr>
        <w:t>همین است. یعنی اول باید استطاعت بیاید تا وجوب بیاید مفروض به این معنا. اما اگر قید به طرف ماده خورد مطلوب است</w:t>
      </w:r>
      <w:r w:rsidR="000B2CD9">
        <w:rPr>
          <w:rFonts w:ascii="IRLotus" w:hAnsi="IRLotus" w:cs="IRLotus" w:hint="cs"/>
          <w:b/>
          <w:bCs/>
          <w:sz w:val="28"/>
          <w:rtl/>
        </w:rPr>
        <w:t>،</w:t>
      </w:r>
      <w:r w:rsidRPr="00B81D6F">
        <w:rPr>
          <w:rFonts w:ascii="IRLotus" w:hAnsi="IRLotus" w:cs="IRLotus"/>
          <w:b/>
          <w:bCs/>
          <w:sz w:val="28"/>
          <w:rtl/>
        </w:rPr>
        <w:t xml:space="preserve"> فرقش در همین یک کلمه است. یکی مطلوب‌الحصول است یکی مفروض‌الوجود است. </w:t>
      </w:r>
    </w:p>
    <w:p w14:paraId="0B200D7C" w14:textId="77777777" w:rsidR="00DB1CA5" w:rsidRDefault="00B81D6F" w:rsidP="000B2CD9">
      <w:pPr>
        <w:bidi/>
        <w:spacing w:after="120" w:line="360" w:lineRule="auto"/>
        <w:ind w:firstLine="284"/>
        <w:rPr>
          <w:rFonts w:ascii="IRLotus" w:hAnsi="IRLotus" w:cs="IRLotus"/>
          <w:b/>
          <w:bCs/>
          <w:sz w:val="28"/>
          <w:rtl/>
        </w:rPr>
      </w:pPr>
      <w:r w:rsidRPr="00B81D6F">
        <w:rPr>
          <w:rFonts w:ascii="IRLotus" w:hAnsi="IRLotus" w:cs="IRLotus"/>
          <w:b/>
          <w:bCs/>
          <w:sz w:val="28"/>
          <w:rtl/>
        </w:rPr>
        <w:t>مثلاً اگر گفت اکرم العالم در خود اکرام که ماده است، خود اکرام، خود اکرام مطلوب است که انسان ایجاد بکند. اما العالم مفروض است</w:t>
      </w:r>
      <w:r w:rsidR="00C90D81">
        <w:rPr>
          <w:rFonts w:ascii="IRLotus" w:hAnsi="IRLotus" w:cs="IRLotus" w:hint="cs"/>
          <w:b/>
          <w:bCs/>
          <w:sz w:val="28"/>
          <w:rtl/>
        </w:rPr>
        <w:t xml:space="preserve"> این</w:t>
      </w:r>
      <w:r w:rsidRPr="00B81D6F">
        <w:rPr>
          <w:rFonts w:ascii="IRLotus" w:hAnsi="IRLotus" w:cs="IRLotus"/>
          <w:b/>
          <w:bCs/>
          <w:sz w:val="28"/>
          <w:rtl/>
        </w:rPr>
        <w:t xml:space="preserve"> دو تا</w:t>
      </w:r>
      <w:r w:rsidR="00C90D81">
        <w:rPr>
          <w:rFonts w:ascii="IRLotus" w:hAnsi="IRLotus" w:cs="IRLotus" w:hint="cs"/>
          <w:b/>
          <w:bCs/>
          <w:sz w:val="28"/>
          <w:rtl/>
        </w:rPr>
        <w:t>،</w:t>
      </w:r>
      <w:r w:rsidRPr="00B81D6F">
        <w:rPr>
          <w:rFonts w:ascii="IRLotus" w:hAnsi="IRLotus" w:cs="IRLotus"/>
          <w:b/>
          <w:bCs/>
          <w:sz w:val="28"/>
          <w:rtl/>
        </w:rPr>
        <w:t xml:space="preserve"> لذا نائینی اسم اکرام را گذاشته متعلق، اسم عالم را گذاشته متعلق المتعلق. علما غالباً می‌گویند حکم داریم و موضوع، موضوعش ماده است همان اکرام باشد. نائینی به ماده نمی‌گوید موضوع</w:t>
      </w:r>
      <w:r w:rsidR="00DB1CA5">
        <w:rPr>
          <w:rFonts w:ascii="IRLotus" w:hAnsi="IRLotus" w:cs="IRLotus" w:hint="cs"/>
          <w:b/>
          <w:bCs/>
          <w:sz w:val="28"/>
          <w:rtl/>
        </w:rPr>
        <w:t>،</w:t>
      </w:r>
      <w:r w:rsidRPr="00B81D6F">
        <w:rPr>
          <w:rFonts w:ascii="IRLotus" w:hAnsi="IRLotus" w:cs="IRLotus"/>
          <w:b/>
          <w:bCs/>
          <w:sz w:val="28"/>
          <w:rtl/>
        </w:rPr>
        <w:t xml:space="preserve"> روشن شد؟ چون می‌خواهد فرق بگذارد. روشن شد فرق؟ درست</w:t>
      </w:r>
      <w:r w:rsidR="00DB1CA5">
        <w:rPr>
          <w:rFonts w:ascii="IRLotus" w:hAnsi="IRLotus" w:cs="IRLotus" w:hint="cs"/>
          <w:b/>
          <w:bCs/>
          <w:sz w:val="28"/>
          <w:rtl/>
        </w:rPr>
        <w:t xml:space="preserve"> است </w:t>
      </w:r>
      <w:r w:rsidRPr="00B81D6F">
        <w:rPr>
          <w:rFonts w:ascii="IRLotus" w:hAnsi="IRLotus" w:cs="IRLotus"/>
          <w:b/>
          <w:bCs/>
          <w:sz w:val="28"/>
          <w:rtl/>
        </w:rPr>
        <w:t xml:space="preserve">این فرقش درست است، این معقول است، این حرف حسابی است. </w:t>
      </w:r>
    </w:p>
    <w:p w14:paraId="5A1A7F7F" w14:textId="77777777" w:rsidR="007D7DED" w:rsidRDefault="00B81D6F" w:rsidP="00DB1CA5">
      <w:pPr>
        <w:bidi/>
        <w:spacing w:after="120" w:line="360" w:lineRule="auto"/>
        <w:ind w:firstLine="284"/>
        <w:rPr>
          <w:rFonts w:ascii="IRLotus" w:hAnsi="IRLotus" w:cs="IRLotus"/>
          <w:b/>
          <w:bCs/>
          <w:sz w:val="28"/>
          <w:rtl/>
        </w:rPr>
      </w:pPr>
      <w:r w:rsidRPr="00B81D6F">
        <w:rPr>
          <w:rFonts w:ascii="IRLotus" w:hAnsi="IRLotus" w:cs="IRLotus"/>
          <w:b/>
          <w:bCs/>
          <w:sz w:val="28"/>
          <w:rtl/>
        </w:rPr>
        <w:t xml:space="preserve">اگر گفت اکرم العالم اکرام مطلوب است، مطلوب‌الوجود است. اما نسبت به عالم مفروض است. لازم نیست برود یک عالم درست بکند تا اکرامش بکند. اگر عالمی بود اکرامش می‌کند. اکرم العالم معنایش این است. اما اکرام را مطلوب است باید انجام بدهد. ایشان می‌گوید بعد فرض حصول الاستطاعة این فرض را زده به اینکه به اصطلاح قید برای هیئت باشد. </w:t>
      </w:r>
    </w:p>
    <w:p w14:paraId="52E9F96C" w14:textId="77777777" w:rsidR="00E57A4B" w:rsidRDefault="00B81D6F" w:rsidP="007D7DED">
      <w:pPr>
        <w:bidi/>
        <w:spacing w:after="120" w:line="360" w:lineRule="auto"/>
        <w:ind w:firstLine="284"/>
        <w:rPr>
          <w:rFonts w:ascii="IRLotus" w:hAnsi="IRLotus" w:cs="IRLotus"/>
          <w:b/>
          <w:bCs/>
          <w:sz w:val="28"/>
          <w:rtl/>
        </w:rPr>
      </w:pPr>
      <w:r w:rsidRPr="00B81D6F">
        <w:rPr>
          <w:rFonts w:ascii="IRLotus" w:hAnsi="IRLotus" w:cs="IRLotus"/>
          <w:b/>
          <w:bCs/>
          <w:sz w:val="28"/>
          <w:rtl/>
        </w:rPr>
        <w:t>فکیف یکون الحج واجباً فی کلتا صورتی وجود الاستطاعة و عدمها الذی هو معنی الاطلاق؟ یعنی معنای اطلاق این، اطلاق ماده این واجب باشد. و هل هذا الا الخلف و التناقض؟ فإذا امتنع، ببینید آنجا گفت لا یعقل حالا آمد گفت امتنع. فإذا امتنع الاطلاق فی طرف المادة، اگر اطلاق نشد تقیید هم نمی‌شود</w:t>
      </w:r>
      <w:r w:rsidR="00E57A4B">
        <w:rPr>
          <w:rFonts w:ascii="IRLotus" w:hAnsi="IRLotus" w:cs="IRLotus" w:hint="cs"/>
          <w:b/>
          <w:bCs/>
          <w:sz w:val="28"/>
          <w:rtl/>
        </w:rPr>
        <w:t>،</w:t>
      </w:r>
      <w:r w:rsidRPr="00B81D6F">
        <w:rPr>
          <w:rFonts w:ascii="IRLotus" w:hAnsi="IRLotus" w:cs="IRLotus"/>
          <w:b/>
          <w:bCs/>
          <w:sz w:val="28"/>
          <w:rtl/>
        </w:rPr>
        <w:t xml:space="preserve"> امتنع التقیید. و تقیید نمی‌خورد. </w:t>
      </w:r>
    </w:p>
    <w:p w14:paraId="26B628C0" w14:textId="77777777" w:rsidR="006C3AD6" w:rsidRDefault="00B81D6F" w:rsidP="00E57A4B">
      <w:pPr>
        <w:bidi/>
        <w:spacing w:after="120" w:line="360" w:lineRule="auto"/>
        <w:ind w:firstLine="284"/>
        <w:rPr>
          <w:rFonts w:ascii="IRLotus" w:hAnsi="IRLotus" w:cs="IRLotus"/>
          <w:b/>
          <w:bCs/>
          <w:sz w:val="28"/>
          <w:rtl/>
        </w:rPr>
      </w:pPr>
      <w:r w:rsidRPr="00B81D6F">
        <w:rPr>
          <w:rFonts w:ascii="IRLotus" w:hAnsi="IRLotus" w:cs="IRLotus"/>
          <w:b/>
          <w:bCs/>
          <w:sz w:val="28"/>
          <w:rtl/>
        </w:rPr>
        <w:lastRenderedPageBreak/>
        <w:t>یعنی بنابراین باید بگوییم اطلاق تقیید فقط می‌خورد به هیئت. قید فقط می‌خورد</w:t>
      </w:r>
      <w:r w:rsidR="006C3AD6">
        <w:rPr>
          <w:rFonts w:ascii="IRLotus" w:hAnsi="IRLotus" w:cs="IRLotus" w:hint="cs"/>
          <w:b/>
          <w:bCs/>
          <w:sz w:val="28"/>
          <w:rtl/>
        </w:rPr>
        <w:t>،</w:t>
      </w:r>
      <w:r w:rsidRPr="00B81D6F">
        <w:rPr>
          <w:rFonts w:ascii="IRLotus" w:hAnsi="IRLotus" w:cs="IRLotus"/>
          <w:b/>
          <w:bCs/>
          <w:sz w:val="28"/>
          <w:rtl/>
        </w:rPr>
        <w:t xml:space="preserve"> ولو تعدد می‌آورد</w:t>
      </w:r>
      <w:r w:rsidR="006C3AD6">
        <w:rPr>
          <w:rFonts w:ascii="IRLotus" w:hAnsi="IRLotus" w:cs="IRLotus" w:hint="cs"/>
          <w:b/>
          <w:bCs/>
          <w:sz w:val="28"/>
          <w:rtl/>
        </w:rPr>
        <w:t>،</w:t>
      </w:r>
      <w:r w:rsidRPr="00B81D6F">
        <w:rPr>
          <w:rFonts w:ascii="IRLotus" w:hAnsi="IRLotus" w:cs="IRLotus"/>
          <w:b/>
          <w:bCs/>
          <w:sz w:val="28"/>
          <w:rtl/>
        </w:rPr>
        <w:t xml:space="preserve"> قید می‌خورد به هیئت. </w:t>
      </w:r>
    </w:p>
    <w:p w14:paraId="2C22B217" w14:textId="77777777" w:rsidR="00D86194" w:rsidRDefault="006C3AD6" w:rsidP="006C3AD6">
      <w:pPr>
        <w:bidi/>
        <w:spacing w:after="120" w:line="360" w:lineRule="auto"/>
        <w:ind w:firstLine="284"/>
        <w:rPr>
          <w:rFonts w:ascii="IRLotus" w:hAnsi="IRLotus" w:cs="IRLotus"/>
          <w:b/>
          <w:bCs/>
          <w:sz w:val="28"/>
          <w:rtl/>
        </w:rPr>
      </w:pPr>
      <w:r>
        <w:rPr>
          <w:rFonts w:ascii="IRLotus" w:hAnsi="IRLotus" w:cs="IRLotus" w:hint="cs"/>
          <w:b/>
          <w:bCs/>
          <w:sz w:val="28"/>
          <w:rtl/>
        </w:rPr>
        <w:t xml:space="preserve">ایضا </w:t>
      </w:r>
      <w:r w:rsidR="00B81D6F" w:rsidRPr="00B81D6F">
        <w:rPr>
          <w:rFonts w:ascii="IRLotus" w:hAnsi="IRLotus" w:cs="IRLotus"/>
          <w:b/>
          <w:bCs/>
          <w:sz w:val="28"/>
          <w:rtl/>
        </w:rPr>
        <w:t xml:space="preserve">لا محالة فإن تقیید المادة بالاستطاعة، نکته‌اش این است. اگر قید به هیئت ماده خورد، یقتضی لزوم تحصیلها چون عرض کردیم قید اگر ماده باشد، مطلوب است. اگر هیئت باشد مفروض است. یقتضی تحصیلها یعنی مطلوب است باید آن قید را انجام بدهد. </w:t>
      </w:r>
    </w:p>
    <w:p w14:paraId="4D64E13E" w14:textId="77777777" w:rsidR="0043576C" w:rsidRDefault="00B81D6F" w:rsidP="00D86194">
      <w:pPr>
        <w:bidi/>
        <w:spacing w:after="120" w:line="360" w:lineRule="auto"/>
        <w:ind w:firstLine="284"/>
        <w:rPr>
          <w:rFonts w:ascii="IRLotus" w:hAnsi="IRLotus" w:cs="IRLotus"/>
          <w:b/>
          <w:bCs/>
          <w:sz w:val="28"/>
          <w:rtl/>
        </w:rPr>
      </w:pPr>
      <w:r w:rsidRPr="00B81D6F">
        <w:rPr>
          <w:rFonts w:ascii="IRLotus" w:hAnsi="IRLotus" w:cs="IRLotus"/>
          <w:b/>
          <w:bCs/>
          <w:sz w:val="28"/>
          <w:rtl/>
        </w:rPr>
        <w:t>کما هو الشأن فی کل قید یرجع الی المادة. مثل صل</w:t>
      </w:r>
      <w:r w:rsidR="00006861">
        <w:rPr>
          <w:rFonts w:ascii="IRLotus" w:hAnsi="IRLotus" w:cs="IRLotus" w:hint="cs"/>
          <w:b/>
          <w:bCs/>
          <w:sz w:val="28"/>
          <w:rtl/>
        </w:rPr>
        <w:t>ی</w:t>
      </w:r>
      <w:r w:rsidRPr="00B81D6F">
        <w:rPr>
          <w:rFonts w:ascii="IRLotus" w:hAnsi="IRLotus" w:cs="IRLotus"/>
          <w:b/>
          <w:bCs/>
          <w:sz w:val="28"/>
          <w:rtl/>
        </w:rPr>
        <w:t xml:space="preserve"> متطهراً. اگر می‌خواهد نماز بخواند طهارت را ایجاد کند نه اینکه اگر با طهارت بود نماز بخواند</w:t>
      </w:r>
      <w:r w:rsidR="0043576C">
        <w:rPr>
          <w:rFonts w:ascii="IRLotus" w:hAnsi="IRLotus" w:cs="IRLotus" w:hint="cs"/>
          <w:b/>
          <w:bCs/>
          <w:sz w:val="28"/>
          <w:rtl/>
        </w:rPr>
        <w:t>،</w:t>
      </w:r>
      <w:r w:rsidRPr="00B81D6F">
        <w:rPr>
          <w:rFonts w:ascii="IRLotus" w:hAnsi="IRLotus" w:cs="IRLotus"/>
          <w:b/>
          <w:bCs/>
          <w:sz w:val="28"/>
          <w:rtl/>
        </w:rPr>
        <w:t xml:space="preserve"> با فرض طهارت نماز بخواند</w:t>
      </w:r>
      <w:r w:rsidR="0043576C">
        <w:rPr>
          <w:rFonts w:ascii="IRLotus" w:hAnsi="IRLotus" w:cs="IRLotus" w:hint="cs"/>
          <w:b/>
          <w:bCs/>
          <w:sz w:val="28"/>
          <w:rtl/>
        </w:rPr>
        <w:t>،</w:t>
      </w:r>
      <w:r w:rsidRPr="00B81D6F">
        <w:rPr>
          <w:rFonts w:ascii="IRLotus" w:hAnsi="IRLotus" w:cs="IRLotus"/>
          <w:b/>
          <w:bCs/>
          <w:sz w:val="28"/>
          <w:rtl/>
        </w:rPr>
        <w:t xml:space="preserve"> مثل استطاعت نیست. نه با فرض طهارت نماز بخواند</w:t>
      </w:r>
      <w:r w:rsidR="0043576C">
        <w:rPr>
          <w:rFonts w:ascii="IRLotus" w:hAnsi="IRLotus" w:cs="IRLotus" w:hint="cs"/>
          <w:b/>
          <w:bCs/>
          <w:sz w:val="28"/>
          <w:rtl/>
        </w:rPr>
        <w:t>،</w:t>
      </w:r>
      <w:r w:rsidRPr="00B81D6F">
        <w:rPr>
          <w:rFonts w:ascii="IRLotus" w:hAnsi="IRLotus" w:cs="IRLotus"/>
          <w:b/>
          <w:bCs/>
          <w:sz w:val="28"/>
          <w:rtl/>
        </w:rPr>
        <w:t xml:space="preserve"> طهارت را ایجاد بکند. طهارت را ایجاد بکند تا نماز بخواند. دقت کردید؟ </w:t>
      </w:r>
    </w:p>
    <w:p w14:paraId="77621E93" w14:textId="77777777" w:rsidR="005E6ECA" w:rsidRDefault="00B81D6F" w:rsidP="0043576C">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و بعد فرض حصول الاستطاعة کما هو لازم اخذ، این دیگر عرض کردم چون مطالب ایشان را قبول نداریم عین عبارت ایشان را می‌خوانیم. اقلاً </w:t>
      </w:r>
      <w:r w:rsidR="00F03208">
        <w:rPr>
          <w:rFonts w:ascii="IRLotus" w:hAnsi="IRLotus" w:cs="IRLotus" w:hint="cs"/>
          <w:b/>
          <w:bCs/>
          <w:sz w:val="28"/>
          <w:rtl/>
        </w:rPr>
        <w:t xml:space="preserve">تطبیق </w:t>
      </w:r>
      <w:r w:rsidRPr="00B81D6F">
        <w:rPr>
          <w:rFonts w:ascii="IRLotus" w:hAnsi="IRLotus" w:cs="IRLotus"/>
          <w:b/>
          <w:bCs/>
          <w:sz w:val="28"/>
          <w:rtl/>
        </w:rPr>
        <w:t xml:space="preserve">عبارت بکنیم. لازم اخذها قیداً للهیئة. اما اگر فرض باشد، فرض کجاست؟ در جایی است که به هیئت برگردد. </w:t>
      </w:r>
    </w:p>
    <w:p w14:paraId="297A89F6" w14:textId="77777777" w:rsidR="00BA068F" w:rsidRDefault="00B81D6F" w:rsidP="005E6ECA">
      <w:pPr>
        <w:bidi/>
        <w:spacing w:after="120" w:line="360" w:lineRule="auto"/>
        <w:ind w:firstLine="284"/>
        <w:rPr>
          <w:rFonts w:ascii="IRLotus" w:hAnsi="IRLotus" w:cs="IRLotus"/>
          <w:b/>
          <w:bCs/>
          <w:sz w:val="28"/>
          <w:rtl/>
        </w:rPr>
      </w:pPr>
      <w:r w:rsidRPr="00B81D6F">
        <w:rPr>
          <w:rFonts w:ascii="IRLotus" w:hAnsi="IRLotus" w:cs="IRLotus"/>
          <w:b/>
          <w:bCs/>
          <w:sz w:val="28"/>
          <w:rtl/>
        </w:rPr>
        <w:t xml:space="preserve">کما هو لازم اخذها قیداً للهیئة لما عرفت من ان القیود الراجعة الی الحکم لابد، قیودی که به حکم می‌خورد که مفاد هیئت است، لابد ان یؤخذ، قیود گفت تؤخذ. لابد ان تؤخذ مفروضة الوجود. روشن شد؟ پس اگر به هیئت خورد مفروض است، اگر به ماده خورد مطلوب است. </w:t>
      </w:r>
    </w:p>
    <w:p w14:paraId="2D961D88" w14:textId="77777777" w:rsidR="006C1B5A" w:rsidRDefault="00B81D6F" w:rsidP="00BA068F">
      <w:pPr>
        <w:bidi/>
        <w:spacing w:after="120" w:line="360" w:lineRule="auto"/>
        <w:ind w:firstLine="284"/>
        <w:rPr>
          <w:rFonts w:ascii="IRLotus" w:hAnsi="IRLotus" w:cs="IRLotus"/>
          <w:b/>
          <w:bCs/>
          <w:sz w:val="28"/>
          <w:rtl/>
        </w:rPr>
      </w:pPr>
      <w:r w:rsidRPr="00B81D6F">
        <w:rPr>
          <w:rFonts w:ascii="IRLotus" w:hAnsi="IRLotus" w:cs="IRLotus"/>
          <w:b/>
          <w:bCs/>
          <w:sz w:val="28"/>
          <w:rtl/>
        </w:rPr>
        <w:t>لا معنی لتقیید المادة بالاستطاعة</w:t>
      </w:r>
      <w:r w:rsidR="00BA068F">
        <w:rPr>
          <w:rFonts w:ascii="IRLotus" w:hAnsi="IRLotus" w:cs="IRLotus" w:hint="cs"/>
          <w:b/>
          <w:bCs/>
          <w:sz w:val="28"/>
          <w:rtl/>
        </w:rPr>
        <w:t>،</w:t>
      </w:r>
      <w:r w:rsidRPr="00B81D6F">
        <w:rPr>
          <w:rFonts w:ascii="IRLotus" w:hAnsi="IRLotus" w:cs="IRLotus"/>
          <w:b/>
          <w:bCs/>
          <w:sz w:val="28"/>
          <w:rtl/>
        </w:rPr>
        <w:t xml:space="preserve"> معنی ندارد. بله الذی یقتضی تحصیلها که آن اقتضای، لأنه یکون من طلب الحاصل فدعوی ان تقیید الهیئة یستلزم تقیید المادة مما لا ترجع الی محصل. ایشان می‌خواهد بگوید نه تقیید هیئت به تقیید ماده برنمی‌گردد چون تقیید ماده که ممکن نیست، یعنی چون اطلاق ممکن نیست تقییدش هم ممکن نیست. اینجوری از این راه می‌گوید. ما الان سر در نیاوردیم از مطالب ایشان. </w:t>
      </w:r>
    </w:p>
    <w:p w14:paraId="7670F77A" w14:textId="77777777" w:rsidR="0038653A" w:rsidRDefault="00B81D6F" w:rsidP="006C1B5A">
      <w:pPr>
        <w:bidi/>
        <w:spacing w:after="120" w:line="360" w:lineRule="auto"/>
        <w:ind w:firstLine="284"/>
        <w:rPr>
          <w:rFonts w:ascii="IRLotus" w:hAnsi="IRLotus" w:cs="IRLotus"/>
          <w:b/>
          <w:bCs/>
          <w:sz w:val="28"/>
          <w:rtl/>
        </w:rPr>
      </w:pPr>
      <w:r w:rsidRPr="00B81D6F">
        <w:rPr>
          <w:rFonts w:ascii="IRLotus" w:hAnsi="IRLotus" w:cs="IRLotus"/>
          <w:b/>
          <w:bCs/>
          <w:sz w:val="28"/>
          <w:rtl/>
        </w:rPr>
        <w:t>نعم النتیجة، ما اصولاً کراراً عرض کردیم، دیگر از مکررات بحث بنده است. بحث اطلاق را اصولاً من بحث نمی‌کنم چون اطلاق خیلی مشکل است. احتیاج به مقدمات حکمت و احراز مقدمات حکمت و شئون خاص خودش را دارد. اصولاً بحث اطلاق یک چیز مشکلی است. بحث عموم چون به وضع برمی‌گردد، ادعای وضع و این‌ها می‌شود کرد. اما وضع مطلق چون به فقط به دلالت لفظی نیست، علاوه بر دلالت لفظی یک شئون سیاقی هم می‌خواهد. آن شئون سیاقی ضبطش مشکل است</w:t>
      </w:r>
      <w:r w:rsidR="00552AD7">
        <w:rPr>
          <w:rFonts w:ascii="IRLotus" w:hAnsi="IRLotus" w:cs="IRLotus" w:hint="cs"/>
          <w:b/>
          <w:bCs/>
          <w:sz w:val="28"/>
          <w:rtl/>
        </w:rPr>
        <w:t>،</w:t>
      </w:r>
      <w:r w:rsidRPr="00B81D6F">
        <w:rPr>
          <w:rFonts w:ascii="IRLotus" w:hAnsi="IRLotus" w:cs="IRLotus"/>
          <w:b/>
          <w:bCs/>
          <w:sz w:val="28"/>
          <w:rtl/>
        </w:rPr>
        <w:t xml:space="preserve"> ضبط آن شئون سیاقی خیلی مشکل است. لذا بگوییم این اطلاق دارد شامل این‌ها می‌شود، در کتب اصولی ما بحث اطلاق خیلی راحت است. فقها هم همینطور صریحاً می‌آیند اطلاق دارد اطلاق دارد. </w:t>
      </w:r>
    </w:p>
    <w:p w14:paraId="3383E333" w14:textId="77777777" w:rsidR="005A759A" w:rsidRDefault="00B81D6F" w:rsidP="0038653A">
      <w:pPr>
        <w:bidi/>
        <w:spacing w:after="120" w:line="360" w:lineRule="auto"/>
        <w:ind w:firstLine="284"/>
        <w:rPr>
          <w:rFonts w:ascii="IRLotus" w:hAnsi="IRLotus" w:cs="IRLotus"/>
          <w:b/>
          <w:bCs/>
          <w:sz w:val="28"/>
          <w:rtl/>
        </w:rPr>
      </w:pPr>
      <w:r w:rsidRPr="00B81D6F">
        <w:rPr>
          <w:rFonts w:ascii="IRLotus" w:hAnsi="IRLotus" w:cs="IRLotus"/>
          <w:b/>
          <w:bCs/>
          <w:sz w:val="28"/>
          <w:rtl/>
        </w:rPr>
        <w:lastRenderedPageBreak/>
        <w:t>انصافاً به نظر ما اصلاً وجود دو تا اطلاق، مخصوصاً این‌هایی که دو تا اطلاق فرض می‌کنند، که بعداً باز می‌آیند دو جور دیگرش فرض می‌کنند، انصافاً خیلی بعید است یعنی خیلی امر سختی است. اثبات اینکه احل الله البیع مراد مطلق بیع است و تمام افراد بیع، بیع فارسی و عربی و بیع فضولی و فلان و همه این‌ها را شامل می‌شود انصافاً مشکل است، حقاً مشکل است. اثباتش خیلی مشکل است. چرا؟ چون یک مقدمات خارج از لفظ می‌خواهد و آن مقدمات خارج از لفظ</w:t>
      </w:r>
      <w:r w:rsidR="005A759A">
        <w:rPr>
          <w:rFonts w:ascii="IRLotus" w:hAnsi="IRLotus" w:cs="IRLotus" w:hint="cs"/>
          <w:b/>
          <w:bCs/>
          <w:sz w:val="28"/>
          <w:rtl/>
        </w:rPr>
        <w:t>لإ</w:t>
      </w:r>
      <w:r w:rsidRPr="00B81D6F">
        <w:rPr>
          <w:rFonts w:ascii="IRLotus" w:hAnsi="IRLotus" w:cs="IRLotus"/>
          <w:b/>
          <w:bCs/>
          <w:sz w:val="28"/>
          <w:rtl/>
        </w:rPr>
        <w:t xml:space="preserve"> احراز، مثلاً ممکن است در اینجا فقط ناظر باشد به مقابل با ربا، همانطور که گفته شده. خب دیگر قیدی اطلاقی نمی‌ماند. این </w:t>
      </w:r>
      <w:r w:rsidR="005A759A">
        <w:rPr>
          <w:rFonts w:ascii="IRLotus" w:hAnsi="IRLotus" w:cs="IRLotus" w:hint="cs"/>
          <w:b/>
          <w:bCs/>
          <w:sz w:val="28"/>
          <w:rtl/>
        </w:rPr>
        <w:t>س</w:t>
      </w:r>
      <w:r w:rsidRPr="00B81D6F">
        <w:rPr>
          <w:rFonts w:ascii="IRLotus" w:hAnsi="IRLotus" w:cs="IRLotus"/>
          <w:b/>
          <w:bCs/>
          <w:sz w:val="28"/>
          <w:rtl/>
        </w:rPr>
        <w:t xml:space="preserve">در اصول حرف‌های خوبی زدند اما تطبیقش در فقه روشن نیست. انصافاً معنای روشنی ندارد. </w:t>
      </w:r>
    </w:p>
    <w:p w14:paraId="2321A241" w14:textId="77777777" w:rsidR="00AB4310" w:rsidRDefault="00B81D6F" w:rsidP="00AB4310">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من یک وقتی خدمت آقای </w:t>
      </w:r>
      <w:r w:rsidR="00DF7868">
        <w:rPr>
          <w:rFonts w:ascii="IRLotus" w:hAnsi="IRLotus" w:cs="IRLotus" w:hint="cs"/>
          <w:b/>
          <w:bCs/>
          <w:sz w:val="28"/>
          <w:rtl/>
        </w:rPr>
        <w:t xml:space="preserve">بجنوردی </w:t>
      </w:r>
      <w:r w:rsidRPr="00B81D6F">
        <w:rPr>
          <w:rFonts w:ascii="IRLotus" w:hAnsi="IRLotus" w:cs="IRLotus"/>
          <w:b/>
          <w:bCs/>
          <w:sz w:val="28"/>
          <w:rtl/>
        </w:rPr>
        <w:t xml:space="preserve">عرض کردم، </w:t>
      </w:r>
      <w:r w:rsidR="00DF7868">
        <w:rPr>
          <w:rFonts w:ascii="IRLotus" w:hAnsi="IRLotus" w:cs="IRLotus" w:hint="cs"/>
          <w:b/>
          <w:bCs/>
          <w:sz w:val="28"/>
          <w:rtl/>
        </w:rPr>
        <w:t xml:space="preserve">در </w:t>
      </w:r>
      <w:r w:rsidRPr="00B81D6F">
        <w:rPr>
          <w:rFonts w:ascii="IRLotus" w:hAnsi="IRLotus" w:cs="IRLotus"/>
          <w:b/>
          <w:bCs/>
          <w:sz w:val="28"/>
          <w:rtl/>
        </w:rPr>
        <w:t xml:space="preserve">بحث این بود که حجت اخبار کتب اربعه که مرحوم شیخ اوائل بحث حجت، نائینی هم دارند دیگران هم دارند. مثلاً گفتند نه اخباری‌ها گفتند کتب اربعه اخبارش حجت است. لکن اینطور نیست اخبارش هم حجت نیست. من خدمت آقای </w:t>
      </w:r>
      <w:r w:rsidR="00CC2ECD">
        <w:rPr>
          <w:rFonts w:ascii="IRLotus" w:hAnsi="IRLotus" w:cs="IRLotus" w:hint="cs"/>
          <w:b/>
          <w:bCs/>
          <w:sz w:val="28"/>
          <w:rtl/>
        </w:rPr>
        <w:t xml:space="preserve">بجنوردی </w:t>
      </w:r>
      <w:r w:rsidRPr="00B81D6F">
        <w:rPr>
          <w:rFonts w:ascii="IRLotus" w:hAnsi="IRLotus" w:cs="IRLotus"/>
          <w:b/>
          <w:bCs/>
          <w:sz w:val="28"/>
          <w:rtl/>
        </w:rPr>
        <w:t xml:space="preserve">عرض کردم شما تو اصول این حرف‌ها را می‌نویسید اما عملاً تو فقه به اخبار کتب اربعه عمل می‌کنید. </w:t>
      </w:r>
      <w:r w:rsidR="00F4477B">
        <w:rPr>
          <w:rFonts w:ascii="IRLotus" w:hAnsi="IRLotus" w:cs="IRLotus" w:hint="cs"/>
          <w:b/>
          <w:bCs/>
          <w:sz w:val="28"/>
          <w:rtl/>
        </w:rPr>
        <w:t xml:space="preserve">در </w:t>
      </w:r>
      <w:r w:rsidRPr="00B81D6F">
        <w:rPr>
          <w:rFonts w:ascii="IRLotus" w:hAnsi="IRLotus" w:cs="IRLotus"/>
          <w:b/>
          <w:bCs/>
          <w:sz w:val="28"/>
          <w:rtl/>
        </w:rPr>
        <w:t xml:space="preserve">فقه که می‌آیید می‌گویید این در کتاب کافی شریف وجود دارد. </w:t>
      </w:r>
      <w:r w:rsidR="00F4477B">
        <w:rPr>
          <w:rFonts w:ascii="IRLotus" w:hAnsi="IRLotus" w:cs="IRLotus" w:hint="cs"/>
          <w:b/>
          <w:bCs/>
          <w:sz w:val="28"/>
          <w:rtl/>
        </w:rPr>
        <w:t xml:space="preserve">در </w:t>
      </w:r>
      <w:r w:rsidRPr="00B81D6F">
        <w:rPr>
          <w:rFonts w:ascii="IRLotus" w:hAnsi="IRLotus" w:cs="IRLotus"/>
          <w:b/>
          <w:bCs/>
          <w:sz w:val="28"/>
          <w:rtl/>
        </w:rPr>
        <w:t xml:space="preserve">اصول این حرف‌ها را می‌زنید و خود مرحوم نائینی که اینجا می‌گوید ما نه همه را عمل نمی‌کنیم، این عبارت ایشان معروف است المناقشة فی اسانید الکافی حرفة العاجز. خب از آن </w:t>
      </w:r>
      <w:r w:rsidR="00F4477B">
        <w:rPr>
          <w:rFonts w:ascii="IRLotus" w:hAnsi="IRLotus" w:cs="IRLotus" w:hint="cs"/>
          <w:b/>
          <w:bCs/>
          <w:sz w:val="28"/>
          <w:rtl/>
        </w:rPr>
        <w:t xml:space="preserve">طرف در </w:t>
      </w:r>
      <w:r w:rsidRPr="00B81D6F">
        <w:rPr>
          <w:rFonts w:ascii="IRLotus" w:hAnsi="IRLotus" w:cs="IRLotus"/>
          <w:b/>
          <w:bCs/>
          <w:sz w:val="28"/>
          <w:rtl/>
        </w:rPr>
        <w:t>فقه که می‌آیید می‌گویید این حرفة العاجز است مناقشه</w:t>
      </w:r>
      <w:r w:rsidR="0027244B">
        <w:rPr>
          <w:rFonts w:ascii="IRLotus" w:hAnsi="IRLotus" w:cs="IRLotus" w:hint="cs"/>
          <w:b/>
          <w:bCs/>
          <w:sz w:val="28"/>
          <w:rtl/>
        </w:rPr>
        <w:t>،</w:t>
      </w:r>
      <w:r w:rsidRPr="00B81D6F">
        <w:rPr>
          <w:rFonts w:ascii="IRLotus" w:hAnsi="IRLotus" w:cs="IRLotus"/>
          <w:b/>
          <w:bCs/>
          <w:sz w:val="28"/>
          <w:rtl/>
        </w:rPr>
        <w:t xml:space="preserve"> یعنی قبول بکنید. از این </w:t>
      </w:r>
      <w:r w:rsidR="0027244B">
        <w:rPr>
          <w:rFonts w:ascii="IRLotus" w:hAnsi="IRLotus" w:cs="IRLotus" w:hint="cs"/>
          <w:b/>
          <w:bCs/>
          <w:sz w:val="28"/>
          <w:rtl/>
        </w:rPr>
        <w:t xml:space="preserve">طرف </w:t>
      </w:r>
      <w:r w:rsidRPr="00B81D6F">
        <w:rPr>
          <w:rFonts w:ascii="IRLotus" w:hAnsi="IRLotus" w:cs="IRLotus"/>
          <w:b/>
          <w:bCs/>
          <w:sz w:val="28"/>
          <w:rtl/>
        </w:rPr>
        <w:t xml:space="preserve">می‌آیید </w:t>
      </w:r>
      <w:r w:rsidR="0027244B">
        <w:rPr>
          <w:rFonts w:ascii="IRLotus" w:hAnsi="IRLotus" w:cs="IRLotus" w:hint="cs"/>
          <w:b/>
          <w:bCs/>
          <w:sz w:val="28"/>
          <w:rtl/>
        </w:rPr>
        <w:t xml:space="preserve">در </w:t>
      </w:r>
      <w:r w:rsidRPr="00B81D6F">
        <w:rPr>
          <w:rFonts w:ascii="IRLotus" w:hAnsi="IRLotus" w:cs="IRLotus"/>
          <w:b/>
          <w:bCs/>
          <w:sz w:val="28"/>
          <w:rtl/>
        </w:rPr>
        <w:t xml:space="preserve">اصول. این یک چیز عجیبی است. مطالبی را در اصول می‌گویند اما عملاً </w:t>
      </w:r>
      <w:r w:rsidR="006565DC">
        <w:rPr>
          <w:rFonts w:ascii="IRLotus" w:hAnsi="IRLotus" w:cs="IRLotus" w:hint="cs"/>
          <w:b/>
          <w:bCs/>
          <w:sz w:val="28"/>
          <w:rtl/>
        </w:rPr>
        <w:t>در</w:t>
      </w:r>
      <w:r w:rsidR="00AB4310">
        <w:rPr>
          <w:rFonts w:ascii="IRLotus" w:hAnsi="IRLotus" w:cs="IRLotus" w:hint="cs"/>
          <w:b/>
          <w:bCs/>
          <w:sz w:val="28"/>
          <w:rtl/>
        </w:rPr>
        <w:t xml:space="preserve"> </w:t>
      </w:r>
      <w:r w:rsidRPr="00B81D6F">
        <w:rPr>
          <w:rFonts w:ascii="IRLotus" w:hAnsi="IRLotus" w:cs="IRLotus"/>
          <w:b/>
          <w:bCs/>
          <w:sz w:val="28"/>
          <w:rtl/>
        </w:rPr>
        <w:t xml:space="preserve">فقه وقتی صحبت می‌کنند، آن را مراعات نمی‌کنند </w:t>
      </w:r>
      <w:r w:rsidR="00AB4310">
        <w:rPr>
          <w:rFonts w:ascii="IRLotus" w:hAnsi="IRLotus" w:cs="IRLotus" w:hint="cs"/>
          <w:b/>
          <w:bCs/>
          <w:sz w:val="28"/>
          <w:rtl/>
        </w:rPr>
        <w:t>.</w:t>
      </w:r>
    </w:p>
    <w:p w14:paraId="7E7740C3" w14:textId="77777777" w:rsidR="007D1B81" w:rsidRDefault="00B81D6F" w:rsidP="00AB4310">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و عرض کردم این مطلب را مرحوم آقای خویی قدس الله سره </w:t>
      </w:r>
      <w:r w:rsidR="002D3C7A">
        <w:rPr>
          <w:rFonts w:ascii="IRLotus" w:hAnsi="IRLotus" w:cs="IRLotus" w:hint="cs"/>
          <w:b/>
          <w:bCs/>
          <w:sz w:val="28"/>
          <w:rtl/>
        </w:rPr>
        <w:t xml:space="preserve">در </w:t>
      </w:r>
      <w:r w:rsidRPr="00B81D6F">
        <w:rPr>
          <w:rFonts w:ascii="IRLotus" w:hAnsi="IRLotus" w:cs="IRLotus"/>
          <w:b/>
          <w:bCs/>
          <w:sz w:val="28"/>
          <w:rtl/>
        </w:rPr>
        <w:t xml:space="preserve">مقدمات معجم نوشتند و من هم شفاهاً از آقای </w:t>
      </w:r>
      <w:r w:rsidR="00894CF3">
        <w:rPr>
          <w:rFonts w:ascii="IRLotus" w:hAnsi="IRLotus" w:cs="IRLotus" w:hint="cs"/>
          <w:b/>
          <w:bCs/>
          <w:sz w:val="28"/>
          <w:rtl/>
        </w:rPr>
        <w:t xml:space="preserve">بجنوردی </w:t>
      </w:r>
      <w:r w:rsidRPr="00B81D6F">
        <w:rPr>
          <w:rFonts w:ascii="IRLotus" w:hAnsi="IRLotus" w:cs="IRLotus"/>
          <w:b/>
          <w:bCs/>
          <w:sz w:val="28"/>
          <w:rtl/>
        </w:rPr>
        <w:t>شنیدم</w:t>
      </w:r>
      <w:r w:rsidR="00392568">
        <w:rPr>
          <w:rFonts w:ascii="IRLotus" w:hAnsi="IRLotus" w:cs="IRLotus" w:hint="cs"/>
          <w:b/>
          <w:bCs/>
          <w:sz w:val="28"/>
          <w:rtl/>
        </w:rPr>
        <w:t xml:space="preserve"> </w:t>
      </w:r>
      <w:r w:rsidRPr="00B81D6F">
        <w:rPr>
          <w:rFonts w:ascii="IRLotus" w:hAnsi="IRLotus" w:cs="IRLotus"/>
          <w:b/>
          <w:bCs/>
          <w:sz w:val="28"/>
          <w:rtl/>
        </w:rPr>
        <w:t xml:space="preserve">هم عین عبارت، من هم </w:t>
      </w:r>
      <w:r w:rsidR="00EC363C">
        <w:rPr>
          <w:rFonts w:ascii="IRLotus" w:hAnsi="IRLotus" w:cs="IRLotus" w:hint="cs"/>
          <w:b/>
          <w:bCs/>
          <w:sz w:val="28"/>
          <w:rtl/>
        </w:rPr>
        <w:t xml:space="preserve">به </w:t>
      </w:r>
      <w:r w:rsidRPr="00B81D6F">
        <w:rPr>
          <w:rFonts w:ascii="IRLotus" w:hAnsi="IRLotus" w:cs="IRLotus"/>
          <w:b/>
          <w:bCs/>
          <w:sz w:val="28"/>
          <w:rtl/>
        </w:rPr>
        <w:t xml:space="preserve">شفاهاً دو طریق پس شد. یکی هم بنده شنیدم از آقای </w:t>
      </w:r>
      <w:r w:rsidR="002113DC">
        <w:rPr>
          <w:rFonts w:ascii="IRLotus" w:hAnsi="IRLotus" w:cs="IRLotus" w:hint="cs"/>
          <w:b/>
          <w:bCs/>
          <w:sz w:val="28"/>
          <w:rtl/>
        </w:rPr>
        <w:t xml:space="preserve">بجنوردی </w:t>
      </w:r>
      <w:r w:rsidRPr="00B81D6F">
        <w:rPr>
          <w:rFonts w:ascii="IRLotus" w:hAnsi="IRLotus" w:cs="IRLotus"/>
          <w:b/>
          <w:bCs/>
          <w:sz w:val="28"/>
          <w:rtl/>
        </w:rPr>
        <w:t xml:space="preserve">از مرحوم نائینی، المناقشة فی اسانید الکافی حرفة العاجز رضوان الله علیهم اجمعین. </w:t>
      </w:r>
    </w:p>
    <w:p w14:paraId="2F3C0F40" w14:textId="77777777" w:rsidR="00B72F87" w:rsidRDefault="00B81D6F" w:rsidP="007D1B81">
      <w:pPr>
        <w:bidi/>
        <w:spacing w:after="120" w:line="360" w:lineRule="auto"/>
        <w:ind w:firstLine="284"/>
        <w:rPr>
          <w:rFonts w:ascii="IRLotus" w:hAnsi="IRLotus" w:cs="IRLotus"/>
          <w:b/>
          <w:bCs/>
          <w:sz w:val="28"/>
          <w:rtl/>
        </w:rPr>
      </w:pPr>
      <w:r w:rsidRPr="00B81D6F">
        <w:rPr>
          <w:rFonts w:ascii="IRLotus" w:hAnsi="IRLotus" w:cs="IRLotus"/>
          <w:b/>
          <w:bCs/>
          <w:sz w:val="28"/>
          <w:rtl/>
        </w:rPr>
        <w:t>بعد می‌گوید نه شبیه مطلبی که شما گفتید اما اسمش را به اصطلاح متمم جعل نگذاشته. النتیجة المقصودة من تقیید المادة حاصلة. نتیجه‌اش حاصل است عند تقیید الهیئة</w:t>
      </w:r>
      <w:r w:rsidR="008A2921">
        <w:rPr>
          <w:rFonts w:ascii="IRLotus" w:hAnsi="IRLotus" w:cs="IRLotus" w:hint="cs"/>
          <w:b/>
          <w:bCs/>
          <w:sz w:val="28"/>
          <w:rtl/>
        </w:rPr>
        <w:t>،</w:t>
      </w:r>
      <w:r w:rsidRPr="00B81D6F">
        <w:rPr>
          <w:rFonts w:ascii="IRLotus" w:hAnsi="IRLotus" w:cs="IRLotus"/>
          <w:b/>
          <w:bCs/>
          <w:sz w:val="28"/>
          <w:rtl/>
        </w:rPr>
        <w:t xml:space="preserve"> نتیجه‌اش حاصل است. حرف ما این است که نتیجه نیست، این خودش است. این‌ها فرض‌هایی که نوشتیم اصول ذهنی‌گرایی حالت ذهنی است. این خودش است راست است این مطلب. </w:t>
      </w:r>
    </w:p>
    <w:p w14:paraId="75335A4F" w14:textId="4E0EFE6D" w:rsidR="00A374D0" w:rsidRDefault="00B81D6F" w:rsidP="00B72F87">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لأن المقصود من تقیید الحج </w:t>
      </w:r>
      <w:r w:rsidR="009E03F3">
        <w:rPr>
          <w:rFonts w:ascii="IRLotus" w:hAnsi="IRLotus" w:cs="IRLotus" w:hint="cs"/>
          <w:b/>
          <w:bCs/>
          <w:sz w:val="28"/>
          <w:rtl/>
        </w:rPr>
        <w:t>و</w:t>
      </w:r>
      <w:r w:rsidRPr="00B81D6F">
        <w:rPr>
          <w:rFonts w:ascii="IRLotus" w:hAnsi="IRLotus" w:cs="IRLotus"/>
          <w:b/>
          <w:bCs/>
          <w:sz w:val="28"/>
          <w:rtl/>
        </w:rPr>
        <w:t xml:space="preserve">الاستطاعة لیس الا وقوع الحج بعد التلبس بالاستطاعة. </w:t>
      </w:r>
      <w:r w:rsidR="00A374D0">
        <w:rPr>
          <w:rFonts w:ascii="IRLotus" w:hAnsi="IRLotus" w:cs="IRLotus" w:hint="cs"/>
          <w:b/>
          <w:bCs/>
          <w:sz w:val="28"/>
          <w:rtl/>
        </w:rPr>
        <w:t xml:space="preserve">این تقیید حج یعنی ماده اگر می‌گفت تقیید الوجوب یعنی هیئت ، کلمه‌ی حج را به کار برده یعنی ماده ، </w:t>
      </w:r>
    </w:p>
    <w:p w14:paraId="2450638D" w14:textId="3571BFF3" w:rsidR="00A374D0" w:rsidRDefault="00A374D0" w:rsidP="00A374D0">
      <w:pPr>
        <w:bidi/>
        <w:spacing w:after="120" w:line="360" w:lineRule="auto"/>
        <w:ind w:firstLine="284"/>
        <w:rPr>
          <w:rFonts w:ascii="IRLotus" w:hAnsi="IRLotus" w:cs="IRLotus"/>
          <w:b/>
          <w:bCs/>
          <w:sz w:val="28"/>
          <w:rtl/>
        </w:rPr>
      </w:pPr>
      <w:r>
        <w:rPr>
          <w:rFonts w:ascii="IRLotus" w:hAnsi="IRLotus" w:cs="IRLotus" w:hint="cs"/>
          <w:b/>
          <w:bCs/>
          <w:sz w:val="28"/>
          <w:rtl/>
        </w:rPr>
        <w:lastRenderedPageBreak/>
        <w:t>لان المقصود من ، من گفتم عین عبارت ایشان را بخوانم شرح بدهم اقلا نگوییم از خودمان اضافه کردیم ، یکی اینجا جایی که با ایشان مشکل کلی داریم عین عبارت ایشان را بلفظه می‌آوردیم تا یکی یکی روشن بشود .</w:t>
      </w:r>
    </w:p>
    <w:p w14:paraId="61B387B7" w14:textId="77777777" w:rsidR="00766F3D" w:rsidRDefault="00A374D0" w:rsidP="00A374D0">
      <w:pPr>
        <w:bidi/>
        <w:spacing w:after="120" w:line="360" w:lineRule="auto"/>
        <w:ind w:firstLine="284"/>
        <w:rPr>
          <w:rFonts w:ascii="IRLotus" w:hAnsi="IRLotus" w:cs="IRLotus"/>
          <w:b/>
          <w:bCs/>
          <w:sz w:val="28"/>
          <w:rtl/>
        </w:rPr>
      </w:pPr>
      <w:r>
        <w:rPr>
          <w:rFonts w:ascii="IRLotus" w:hAnsi="IRLotus" w:cs="IRLotus" w:hint="cs"/>
          <w:b/>
          <w:bCs/>
          <w:sz w:val="28"/>
          <w:rtl/>
        </w:rPr>
        <w:t xml:space="preserve">لیس الا وقوع الحج بعد التلبس بالاستطاعة </w:t>
      </w:r>
      <w:r w:rsidR="00B81D6F" w:rsidRPr="00B81D6F">
        <w:rPr>
          <w:rFonts w:ascii="IRLotus" w:hAnsi="IRLotus" w:cs="IRLotus"/>
          <w:b/>
          <w:bCs/>
          <w:sz w:val="28"/>
          <w:rtl/>
        </w:rPr>
        <w:t>در باب صلا</w:t>
      </w:r>
      <w:r>
        <w:rPr>
          <w:rFonts w:ascii="IRLotus" w:hAnsi="IRLotus" w:cs="IRLotus" w:hint="cs"/>
          <w:b/>
          <w:bCs/>
          <w:sz w:val="28"/>
          <w:rtl/>
        </w:rPr>
        <w:t>ة</w:t>
      </w:r>
      <w:r w:rsidR="00B81D6F" w:rsidRPr="00B81D6F">
        <w:rPr>
          <w:rFonts w:ascii="IRLotus" w:hAnsi="IRLotus" w:cs="IRLotus"/>
          <w:b/>
          <w:bCs/>
          <w:sz w:val="28"/>
          <w:rtl/>
        </w:rPr>
        <w:t xml:space="preserve"> هم همینطور است. تقیید کرده صلا</w:t>
      </w:r>
      <w:r w:rsidR="00766F3D">
        <w:rPr>
          <w:rFonts w:ascii="IRLotus" w:hAnsi="IRLotus" w:cs="IRLotus" w:hint="cs"/>
          <w:b/>
          <w:bCs/>
          <w:sz w:val="28"/>
          <w:rtl/>
        </w:rPr>
        <w:t>ة</w:t>
      </w:r>
      <w:r w:rsidR="00B81D6F" w:rsidRPr="00B81D6F">
        <w:rPr>
          <w:rFonts w:ascii="IRLotus" w:hAnsi="IRLotus" w:cs="IRLotus"/>
          <w:b/>
          <w:bCs/>
          <w:sz w:val="28"/>
          <w:rtl/>
        </w:rPr>
        <w:t xml:space="preserve"> را به طهارت. لکن علی ای حال صلا</w:t>
      </w:r>
      <w:r w:rsidR="00766F3D">
        <w:rPr>
          <w:rFonts w:ascii="IRLotus" w:hAnsi="IRLotus" w:cs="IRLotus" w:hint="cs"/>
          <w:b/>
          <w:bCs/>
          <w:sz w:val="28"/>
          <w:rtl/>
        </w:rPr>
        <w:t>ة</w:t>
      </w:r>
      <w:r w:rsidR="00B81D6F" w:rsidRPr="00B81D6F">
        <w:rPr>
          <w:rFonts w:ascii="IRLotus" w:hAnsi="IRLotus" w:cs="IRLotus"/>
          <w:b/>
          <w:bCs/>
          <w:sz w:val="28"/>
          <w:rtl/>
        </w:rPr>
        <w:t xml:space="preserve"> وقتی خوانده می‌شود که طهارت باشد، حاصل باشد. </w:t>
      </w:r>
    </w:p>
    <w:p w14:paraId="70BAFA8C" w14:textId="77777777" w:rsidR="00766F3D" w:rsidRDefault="00B81D6F" w:rsidP="00766F3D">
      <w:pPr>
        <w:bidi/>
        <w:spacing w:after="120" w:line="360" w:lineRule="auto"/>
        <w:ind w:firstLine="284"/>
        <w:rPr>
          <w:rFonts w:ascii="IRLotus" w:hAnsi="IRLotus" w:cs="IRLotus"/>
          <w:b/>
          <w:bCs/>
          <w:sz w:val="28"/>
          <w:rtl/>
        </w:rPr>
      </w:pPr>
      <w:r w:rsidRPr="00B81D6F">
        <w:rPr>
          <w:rFonts w:ascii="IRLotus" w:hAnsi="IRLotus" w:cs="IRLotus"/>
          <w:b/>
          <w:bCs/>
          <w:sz w:val="28"/>
          <w:rtl/>
        </w:rPr>
        <w:t xml:space="preserve">کما ان المقصود من تقیید الصلاة، خودشان هم نوشتند. من فکر کردم از خارج گفتم. </w:t>
      </w:r>
    </w:p>
    <w:p w14:paraId="28B0B398" w14:textId="77777777" w:rsidR="000E5D44" w:rsidRDefault="00B81D6F" w:rsidP="00766F3D">
      <w:pPr>
        <w:bidi/>
        <w:spacing w:after="120" w:line="360" w:lineRule="auto"/>
        <w:ind w:firstLine="284"/>
        <w:rPr>
          <w:rFonts w:ascii="IRLotus" w:hAnsi="IRLotus" w:cs="IRLotus"/>
          <w:b/>
          <w:bCs/>
          <w:sz w:val="28"/>
          <w:rtl/>
        </w:rPr>
      </w:pPr>
      <w:r w:rsidRPr="00B81D6F">
        <w:rPr>
          <w:rFonts w:ascii="IRLotus" w:hAnsi="IRLotus" w:cs="IRLotus"/>
          <w:b/>
          <w:bCs/>
          <w:sz w:val="28"/>
          <w:rtl/>
        </w:rPr>
        <w:t xml:space="preserve">کما ان المقصود من تقیید الصلاة بالطهارة وقوع الصلاة فی حال تلبس بالطهارة. و هذا المعنی حاصل بعد تقیید الهیئة. وقتی تقیید هیئت شد این معنا هم در می‌آید. </w:t>
      </w:r>
    </w:p>
    <w:p w14:paraId="625BAC89" w14:textId="77777777" w:rsidR="006A587D" w:rsidRDefault="00B81D6F" w:rsidP="000E5D44">
      <w:pPr>
        <w:bidi/>
        <w:spacing w:after="120" w:line="360" w:lineRule="auto"/>
        <w:ind w:firstLine="284"/>
        <w:rPr>
          <w:rFonts w:ascii="IRLotus" w:hAnsi="IRLotus" w:cs="IRLotus"/>
          <w:b/>
          <w:bCs/>
          <w:sz w:val="28"/>
          <w:rtl/>
        </w:rPr>
      </w:pPr>
      <w:r w:rsidRPr="00B81D6F">
        <w:rPr>
          <w:rFonts w:ascii="IRLotus" w:hAnsi="IRLotus" w:cs="IRLotus"/>
          <w:b/>
          <w:bCs/>
          <w:sz w:val="28"/>
          <w:rtl/>
        </w:rPr>
        <w:t>لأنه لو تأخر وجوب الحج من الاستطاعة، عن الاستطاعة، «من» نوشته. عن الاستطاعة فالحج الواجب یقع بعد الاستطاعة لا محالة، فالنتیجة المطلوبة فی تقیید المادة، نتیجه نیست، این هم خودش تقیید است‌ها. حاصلة قهراً عند تقیید الهیئة. و لکن هذا غیر تقیید المادة</w:t>
      </w:r>
      <w:r w:rsidRPr="00B81D6F">
        <w:rPr>
          <w:rFonts w:ascii="IRLotus" w:hAnsi="IRLotus" w:cs="IRLotus"/>
          <w:b/>
          <w:bCs/>
          <w:sz w:val="28"/>
        </w:rPr>
        <w:t xml:space="preserve">. </w:t>
      </w:r>
      <w:r w:rsidRPr="00B81D6F">
        <w:rPr>
          <w:rFonts w:ascii="IRLotus" w:hAnsi="IRLotus" w:cs="IRLotus"/>
          <w:b/>
          <w:bCs/>
          <w:sz w:val="28"/>
          <w:rtl/>
        </w:rPr>
        <w:t>نه عین هم</w:t>
      </w:r>
      <w:r w:rsidR="00A3344E">
        <w:rPr>
          <w:rFonts w:ascii="IRLotus" w:hAnsi="IRLotus" w:cs="IRLotus" w:hint="cs"/>
          <w:b/>
          <w:bCs/>
          <w:sz w:val="28"/>
          <w:rtl/>
        </w:rPr>
        <w:t>ان</w:t>
      </w:r>
      <w:r w:rsidRPr="00B81D6F">
        <w:rPr>
          <w:rFonts w:ascii="IRLotus" w:hAnsi="IRLotus" w:cs="IRLotus"/>
          <w:b/>
          <w:bCs/>
          <w:sz w:val="28"/>
          <w:rtl/>
        </w:rPr>
        <w:t xml:space="preserve"> است. </w:t>
      </w:r>
    </w:p>
    <w:p w14:paraId="18227C3F" w14:textId="77777777" w:rsidR="00F93DC4" w:rsidRDefault="00B81D6F" w:rsidP="006A587D">
      <w:pPr>
        <w:bidi/>
        <w:spacing w:after="120" w:line="360" w:lineRule="auto"/>
        <w:ind w:firstLine="284"/>
        <w:rPr>
          <w:rFonts w:ascii="IRLotus" w:hAnsi="IRLotus" w:cs="IRLotus"/>
          <w:b/>
          <w:bCs/>
          <w:sz w:val="28"/>
          <w:rtl/>
        </w:rPr>
      </w:pPr>
      <w:r w:rsidRPr="00B81D6F">
        <w:rPr>
          <w:rFonts w:ascii="IRLotus" w:hAnsi="IRLotus" w:cs="IRLotus"/>
          <w:b/>
          <w:bCs/>
          <w:sz w:val="28"/>
          <w:rtl/>
        </w:rPr>
        <w:t>بحیث یکون رجوع القید الی الهیئة موجباً لتعدد التقلید و یرجع الشک فی المقام الی الشک فی قلة التقیید و کثرته حتی یقال ان الاصل اللفظی یقتضی قلة التقیید. این نتیجه</w:t>
      </w:r>
      <w:r w:rsidR="007672F9">
        <w:rPr>
          <w:rFonts w:ascii="IRLotus" w:hAnsi="IRLotus" w:cs="IRLotus" w:hint="cs"/>
          <w:b/>
          <w:bCs/>
          <w:sz w:val="28"/>
          <w:rtl/>
        </w:rPr>
        <w:t>‌ی</w:t>
      </w:r>
      <w:r w:rsidRPr="00B81D6F">
        <w:rPr>
          <w:rFonts w:ascii="IRLotus" w:hAnsi="IRLotus" w:cs="IRLotus"/>
          <w:b/>
          <w:bCs/>
          <w:sz w:val="28"/>
          <w:rtl/>
        </w:rPr>
        <w:t xml:space="preserve"> تقیید</w:t>
      </w:r>
      <w:r w:rsidR="007672F9">
        <w:rPr>
          <w:rFonts w:ascii="IRLotus" w:hAnsi="IRLotus" w:cs="IRLotus" w:hint="cs"/>
          <w:b/>
          <w:bCs/>
          <w:sz w:val="28"/>
          <w:rtl/>
        </w:rPr>
        <w:t xml:space="preserve"> است</w:t>
      </w:r>
      <w:r w:rsidRPr="00B81D6F">
        <w:rPr>
          <w:rFonts w:ascii="IRLotus" w:hAnsi="IRLotus" w:cs="IRLotus"/>
          <w:b/>
          <w:bCs/>
          <w:sz w:val="28"/>
          <w:rtl/>
        </w:rPr>
        <w:t xml:space="preserve">. فظهر لذا ایشان می‌گوید فظهر انه عند دوران الامر بین تقیید المادة و تقیید الهیئة یکون من الدوران بین المتباینین لا الاقل و الاکثر. یعنی دو تا اطلاق داریم، </w:t>
      </w:r>
      <w:r w:rsidR="003B7EE4">
        <w:rPr>
          <w:rFonts w:ascii="IRLotus" w:hAnsi="IRLotus" w:cs="IRLotus" w:hint="cs"/>
          <w:b/>
          <w:bCs/>
          <w:sz w:val="28"/>
          <w:rtl/>
        </w:rPr>
        <w:t xml:space="preserve">یک </w:t>
      </w:r>
      <w:r w:rsidRPr="00B81D6F">
        <w:rPr>
          <w:rFonts w:ascii="IRLotus" w:hAnsi="IRLotus" w:cs="IRLotus"/>
          <w:b/>
          <w:bCs/>
          <w:sz w:val="28"/>
          <w:rtl/>
        </w:rPr>
        <w:t xml:space="preserve">قیدی هم داریم که برای هر دو صلاحیت دارد. ممکن است به این بخورد ممکن است به آن بخورد. اقل و اکثر نیست. </w:t>
      </w:r>
    </w:p>
    <w:p w14:paraId="4F448100" w14:textId="77777777" w:rsidR="00F35B0B" w:rsidRDefault="00B81D6F" w:rsidP="00F93DC4">
      <w:pPr>
        <w:bidi/>
        <w:spacing w:after="120" w:line="360" w:lineRule="auto"/>
        <w:ind w:firstLine="284"/>
        <w:rPr>
          <w:rFonts w:ascii="IRLotus" w:hAnsi="IRLotus" w:cs="IRLotus"/>
          <w:b/>
          <w:bCs/>
          <w:sz w:val="28"/>
          <w:rtl/>
        </w:rPr>
      </w:pPr>
      <w:r w:rsidRPr="00B81D6F">
        <w:rPr>
          <w:rFonts w:ascii="IRLotus" w:hAnsi="IRLotus" w:cs="IRLotus"/>
          <w:b/>
          <w:bCs/>
          <w:sz w:val="28"/>
          <w:rtl/>
        </w:rPr>
        <w:t xml:space="preserve">عرض کنم این خلاصه مطلبی بود که ایشان در اینجا فرمودند. این مطلب ایشان عرض کردیم قبولش مشکل است. اشکال اساسی اصولاً بحث مطلق مشکل است. تصور اینکه مقدمات حکمت هم در ماده جمع بشود هم در هیئت جمع بشود، آن وقت اینجا دوران امر، اصلاً این تصورش هم خیلی سخت است. حالا فرمودند آقایان اما انصافاً لفظی‌اش چرا معقول است، ساده است لفظی‌اش، </w:t>
      </w:r>
      <w:r w:rsidR="00F57BE5">
        <w:rPr>
          <w:rFonts w:ascii="IRLotus" w:hAnsi="IRLotus" w:cs="IRLotus" w:hint="cs"/>
          <w:b/>
          <w:bCs/>
          <w:sz w:val="28"/>
          <w:rtl/>
        </w:rPr>
        <w:t xml:space="preserve">اطلاق لفظی خیلی ساده </w:t>
      </w:r>
      <w:r w:rsidRPr="00B81D6F">
        <w:rPr>
          <w:rFonts w:ascii="IRLotus" w:hAnsi="IRLotus" w:cs="IRLotus"/>
          <w:b/>
          <w:bCs/>
          <w:sz w:val="28"/>
          <w:rtl/>
        </w:rPr>
        <w:t xml:space="preserve">لفظ است دیگر. اما آن اطلاق قانونی، اطلاق اصولی، آن محل کلام است. آن اطلاق قانونی بین اینکه به این برگردد یا به آن برگردد، این مقداری‌اش خالی از اشکال نیست. چون اطلاق قانونی متوقف است بر عده‌ای از مقدمات که آن‌ها دلالتشان لفظی نیست. آن‌ها دلالتشان سیاقی است. حالی است. حال متکلم است، فعل متکلم است. </w:t>
      </w:r>
    </w:p>
    <w:p w14:paraId="390092BC" w14:textId="77777777" w:rsidR="003F0646" w:rsidRDefault="00B81D6F" w:rsidP="00F35B0B">
      <w:pPr>
        <w:bidi/>
        <w:spacing w:after="120" w:line="360" w:lineRule="auto"/>
        <w:ind w:firstLine="284"/>
        <w:rPr>
          <w:rFonts w:ascii="IRLotus" w:hAnsi="IRLotus" w:cs="IRLotus"/>
          <w:b/>
          <w:bCs/>
          <w:sz w:val="28"/>
          <w:rtl/>
        </w:rPr>
      </w:pPr>
      <w:r w:rsidRPr="00B81D6F">
        <w:rPr>
          <w:rFonts w:ascii="IRLotus" w:hAnsi="IRLotus" w:cs="IRLotus"/>
          <w:b/>
          <w:bCs/>
          <w:sz w:val="28"/>
          <w:rtl/>
        </w:rPr>
        <w:lastRenderedPageBreak/>
        <w:t>یک عبارت مشهوری دارند، دلالت لفظ بر معنا واضح است، دلالت لفظ معنا فعل واضح نیست. لذا یک مشکلی که در سیره هست همیشه همین است. اگر چیزی ثابت شد سیره</w:t>
      </w:r>
      <w:r w:rsidR="00E7092F">
        <w:rPr>
          <w:rFonts w:ascii="IRLotus" w:hAnsi="IRLotus" w:cs="IRLotus" w:hint="cs"/>
          <w:b/>
          <w:bCs/>
          <w:sz w:val="28"/>
          <w:rtl/>
        </w:rPr>
        <w:t>‌ی</w:t>
      </w:r>
      <w:r w:rsidRPr="00B81D6F">
        <w:rPr>
          <w:rFonts w:ascii="IRLotus" w:hAnsi="IRLotus" w:cs="IRLotus"/>
          <w:b/>
          <w:bCs/>
          <w:sz w:val="28"/>
          <w:rtl/>
        </w:rPr>
        <w:t xml:space="preserve"> عملی رسول الله، نمی‌شود اثبات کرد واجب است یا مستحب است. ممکن است حتی مباح باشد. فعل همیشه طبیعتاً ابهام دارد برخلاف لفظ. </w:t>
      </w:r>
    </w:p>
    <w:p w14:paraId="6EF380AF" w14:textId="77777777" w:rsidR="00413B13" w:rsidRDefault="00B81D6F" w:rsidP="003F0646">
      <w:pPr>
        <w:bidi/>
        <w:spacing w:after="120" w:line="360" w:lineRule="auto"/>
        <w:ind w:firstLine="284"/>
        <w:rPr>
          <w:rFonts w:ascii="IRLotus" w:hAnsi="IRLotus" w:cs="IRLotus"/>
          <w:b/>
          <w:bCs/>
          <w:sz w:val="28"/>
          <w:rtl/>
        </w:rPr>
      </w:pPr>
      <w:r w:rsidRPr="00B81D6F">
        <w:rPr>
          <w:rFonts w:ascii="IRLotus" w:hAnsi="IRLotus" w:cs="IRLotus"/>
          <w:b/>
          <w:bCs/>
          <w:sz w:val="28"/>
          <w:rtl/>
        </w:rPr>
        <w:t>سر اینکه در معاملات هم معاطات را قبول نکردیم همین بود دیگر</w:t>
      </w:r>
      <w:r w:rsidR="00DB0131">
        <w:rPr>
          <w:rFonts w:ascii="IRLotus" w:hAnsi="IRLotus" w:cs="IRLotus" w:hint="cs"/>
          <w:b/>
          <w:bCs/>
          <w:sz w:val="28"/>
          <w:rtl/>
        </w:rPr>
        <w:t>،</w:t>
      </w:r>
      <w:r w:rsidRPr="00B81D6F">
        <w:rPr>
          <w:rFonts w:ascii="IRLotus" w:hAnsi="IRLotus" w:cs="IRLotus"/>
          <w:b/>
          <w:bCs/>
          <w:sz w:val="28"/>
          <w:rtl/>
        </w:rPr>
        <w:t xml:space="preserve"> چون معاطات یک نوع انشاء است. یکی از شئونی که در انشاء هست، آن لفظی که آن چیزی که مبرز این انشاء است باید کاملاً صریح و روشن باشد</w:t>
      </w:r>
      <w:r w:rsidR="009706C1">
        <w:rPr>
          <w:rFonts w:ascii="IRLotus" w:hAnsi="IRLotus" w:cs="IRLotus" w:hint="cs"/>
          <w:b/>
          <w:bCs/>
          <w:sz w:val="28"/>
          <w:rtl/>
        </w:rPr>
        <w:t>،</w:t>
      </w:r>
      <w:r w:rsidRPr="00B81D6F">
        <w:rPr>
          <w:rFonts w:ascii="IRLotus" w:hAnsi="IRLotus" w:cs="IRLotus"/>
          <w:b/>
          <w:bCs/>
          <w:sz w:val="28"/>
          <w:rtl/>
        </w:rPr>
        <w:t xml:space="preserve"> کاملاً صریح و روشن باشد. اگر ابهام داشته باشد آن امر اعتباری واقع نمی‌شود. دقت کردید؟ چون ما این را مقدماتش را عرض کردیم. امر اعتباری امری است که نیست، ما با اعتبار هستش می‌کنیم. اگر می‌خواهیم هستش بکنیم باید آن مبرز یک چیزی باشد که کاملاً واضح باشد. </w:t>
      </w:r>
    </w:p>
    <w:p w14:paraId="25583612" w14:textId="77777777" w:rsidR="003E0F65" w:rsidRDefault="00B81D6F" w:rsidP="00413B13">
      <w:pPr>
        <w:bidi/>
        <w:spacing w:after="120" w:line="360" w:lineRule="auto"/>
        <w:ind w:firstLine="284"/>
        <w:rPr>
          <w:rFonts w:ascii="IRLotus" w:hAnsi="IRLotus" w:cs="IRLotus"/>
          <w:b/>
          <w:bCs/>
          <w:sz w:val="28"/>
          <w:rtl/>
        </w:rPr>
      </w:pPr>
      <w:r w:rsidRPr="00B81D6F">
        <w:rPr>
          <w:rFonts w:ascii="IRLotus" w:hAnsi="IRLotus" w:cs="IRLotus"/>
          <w:b/>
          <w:bCs/>
          <w:sz w:val="28"/>
          <w:rtl/>
        </w:rPr>
        <w:t xml:space="preserve">عرض کردیم در قوانین غربی هم، قوانین غربی‌شان جدیدشان را نمی‌دانم چون بعد از آمدن عهد کامپیوتر قوانین یک کمی عوض شده. در متعارف در کتب اصول ما </w:t>
      </w:r>
      <w:r w:rsidR="008B0D80">
        <w:rPr>
          <w:rFonts w:ascii="IRLotus" w:hAnsi="IRLotus" w:cs="IRLotus" w:hint="cs"/>
          <w:b/>
          <w:bCs/>
          <w:sz w:val="28"/>
          <w:rtl/>
        </w:rPr>
        <w:t xml:space="preserve">در فقه ما و </w:t>
      </w:r>
      <w:r w:rsidRPr="00B81D6F">
        <w:rPr>
          <w:rFonts w:ascii="IRLotus" w:hAnsi="IRLotus" w:cs="IRLotus"/>
          <w:b/>
          <w:bCs/>
          <w:sz w:val="28"/>
          <w:rtl/>
        </w:rPr>
        <w:t xml:space="preserve">در قوانین غربی، مبرز را در باب عقود پنج تا می‌دانند: لفظ هست، فعل هست، اشاره هست، به اصطلاح کتابت هست، سکوت هم هست. مجموعاً می‌شود پنج تا. </w:t>
      </w:r>
    </w:p>
    <w:p w14:paraId="0C44F5CF" w14:textId="21303C88" w:rsidR="009E436B" w:rsidRDefault="00B81D6F" w:rsidP="003E0F65">
      <w:pPr>
        <w:bidi/>
        <w:spacing w:after="120" w:line="360" w:lineRule="auto"/>
        <w:ind w:firstLine="284"/>
        <w:rPr>
          <w:rFonts w:ascii="IRLotus" w:hAnsi="IRLotus" w:cs="IRLotus"/>
          <w:b/>
          <w:bCs/>
          <w:sz w:val="28"/>
          <w:rtl/>
        </w:rPr>
      </w:pPr>
      <w:r w:rsidRPr="00B81D6F">
        <w:rPr>
          <w:rFonts w:ascii="IRLotus" w:hAnsi="IRLotus" w:cs="IRLotus"/>
          <w:b/>
          <w:bCs/>
          <w:sz w:val="28"/>
          <w:rtl/>
        </w:rPr>
        <w:t>مثلاً گفت شما کتابت را به من فروختی به این قدر، سکوت می‌کند. این بشود مبرز</w:t>
      </w:r>
      <w:r w:rsidR="0099236B">
        <w:rPr>
          <w:rFonts w:ascii="IRLotus" w:hAnsi="IRLotus" w:cs="IRLotus" w:hint="cs"/>
          <w:b/>
          <w:bCs/>
          <w:sz w:val="28"/>
          <w:rtl/>
        </w:rPr>
        <w:t xml:space="preserve">، </w:t>
      </w:r>
      <w:r w:rsidRPr="00B81D6F">
        <w:rPr>
          <w:rFonts w:ascii="IRLotus" w:hAnsi="IRLotus" w:cs="IRLotus"/>
          <w:b/>
          <w:bCs/>
          <w:sz w:val="28"/>
          <w:rtl/>
        </w:rPr>
        <w:t>سکوت هم هست. مجموعش می‌شود پنج تا. روشن شد؟ ببخشید. مجموع این امور بله می‌شود پنج تا. لفظ و فعل و کتابت و اشاره و سکوت. تقریباً اتفاقی است که سکوت کافی نیست. سکوت را قبول نکردند. الا در روایات ما سکوت بکر رضاها. که اگر به</w:t>
      </w:r>
      <w:r w:rsidR="005F3137">
        <w:rPr>
          <w:rFonts w:ascii="IRLotus" w:hAnsi="IRLotus" w:cs="IRLotus" w:hint="cs"/>
          <w:b/>
          <w:bCs/>
          <w:sz w:val="28"/>
          <w:rtl/>
        </w:rPr>
        <w:t xml:space="preserve"> او</w:t>
      </w:r>
      <w:r w:rsidRPr="00B81D6F">
        <w:rPr>
          <w:rFonts w:ascii="IRLotus" w:hAnsi="IRLotus" w:cs="IRLotus"/>
          <w:b/>
          <w:bCs/>
          <w:sz w:val="28"/>
          <w:rtl/>
        </w:rPr>
        <w:t xml:space="preserve"> گفتند چون خجالت می‌کشد، سکوت بکر رضاها. این تو روایات ما دارد حیا می‌کند. الان در زمان ما که نیست. سابقاً بوده حالا دیگر نیست</w:t>
      </w:r>
      <w:r w:rsidRPr="00B81D6F">
        <w:rPr>
          <w:rFonts w:ascii="IRLotus" w:hAnsi="IRLotus" w:cs="IRLotus"/>
          <w:b/>
          <w:bCs/>
          <w:sz w:val="28"/>
        </w:rPr>
        <w:t>.</w:t>
      </w:r>
    </w:p>
    <w:p w14:paraId="0FFFF17C" w14:textId="380FE2ED" w:rsidR="004E247E" w:rsidRDefault="00B81D6F" w:rsidP="009E436B">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D5057D">
        <w:rPr>
          <w:rFonts w:ascii="IRLotus" w:hAnsi="IRLotus" w:cs="IRLotus" w:hint="cs"/>
          <w:b/>
          <w:bCs/>
          <w:sz w:val="28"/>
          <w:rtl/>
        </w:rPr>
        <w:t xml:space="preserve"> </w:t>
      </w:r>
      <w:r w:rsidR="004E247E">
        <w:rPr>
          <w:rFonts w:ascii="IRLotus" w:hAnsi="IRLotus" w:cs="IRLotus" w:hint="cs"/>
          <w:b/>
          <w:bCs/>
          <w:sz w:val="28"/>
          <w:rtl/>
        </w:rPr>
        <w:t xml:space="preserve">الان </w:t>
      </w:r>
      <w:r w:rsidRPr="00B81D6F">
        <w:rPr>
          <w:rFonts w:ascii="IRLotus" w:hAnsi="IRLotus" w:cs="IRLotus"/>
          <w:b/>
          <w:bCs/>
          <w:sz w:val="28"/>
          <w:rtl/>
        </w:rPr>
        <w:t>می‌خوانند</w:t>
      </w:r>
      <w:r w:rsidRPr="00B81D6F">
        <w:rPr>
          <w:rFonts w:ascii="IRLotus" w:hAnsi="IRLotus" w:cs="IRLotus"/>
          <w:b/>
          <w:bCs/>
          <w:sz w:val="28"/>
        </w:rPr>
        <w:t>.</w:t>
      </w:r>
    </w:p>
    <w:p w14:paraId="64E24F4A" w14:textId="77777777" w:rsidR="004E247E" w:rsidRDefault="00B81D6F" w:rsidP="004E247E">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4E247E">
        <w:rPr>
          <w:rFonts w:ascii="IRLotus" w:hAnsi="IRLotus" w:cs="IRLotus" w:hint="cs"/>
          <w:b/>
          <w:bCs/>
          <w:sz w:val="28"/>
          <w:rtl/>
        </w:rPr>
        <w:t xml:space="preserve"> </w:t>
      </w:r>
      <w:r w:rsidRPr="00B81D6F">
        <w:rPr>
          <w:rFonts w:ascii="IRLotus" w:hAnsi="IRLotus" w:cs="IRLotus"/>
          <w:b/>
          <w:bCs/>
          <w:sz w:val="28"/>
          <w:rtl/>
        </w:rPr>
        <w:t>بله</w:t>
      </w:r>
      <w:r w:rsidRPr="00B81D6F">
        <w:rPr>
          <w:rFonts w:ascii="IRLotus" w:hAnsi="IRLotus" w:cs="IRLotus"/>
          <w:b/>
          <w:bCs/>
          <w:sz w:val="28"/>
        </w:rPr>
        <w:t>.</w:t>
      </w:r>
    </w:p>
    <w:p w14:paraId="668695F7" w14:textId="06307E70" w:rsidR="004E247E" w:rsidRDefault="00B81D6F" w:rsidP="004E247E">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4E247E">
        <w:rPr>
          <w:rFonts w:ascii="IRLotus" w:hAnsi="IRLotus" w:cs="IRLotus" w:hint="cs"/>
          <w:b/>
          <w:bCs/>
          <w:sz w:val="28"/>
          <w:rtl/>
        </w:rPr>
        <w:t xml:space="preserve"> ال</w:t>
      </w:r>
      <w:r w:rsidRPr="00B81D6F">
        <w:rPr>
          <w:rFonts w:ascii="IRLotus" w:hAnsi="IRLotus" w:cs="IRLotus"/>
          <w:b/>
          <w:bCs/>
          <w:sz w:val="28"/>
          <w:rtl/>
        </w:rPr>
        <w:t xml:space="preserve">ساکت اخ </w:t>
      </w:r>
      <w:r w:rsidR="004E247E">
        <w:rPr>
          <w:rFonts w:ascii="IRLotus" w:hAnsi="IRLotus" w:cs="IRLotus" w:hint="cs"/>
          <w:b/>
          <w:bCs/>
          <w:sz w:val="28"/>
          <w:rtl/>
        </w:rPr>
        <w:t>ال</w:t>
      </w:r>
      <w:r w:rsidRPr="00B81D6F">
        <w:rPr>
          <w:rFonts w:ascii="IRLotus" w:hAnsi="IRLotus" w:cs="IRLotus"/>
          <w:b/>
          <w:bCs/>
          <w:sz w:val="28"/>
          <w:rtl/>
        </w:rPr>
        <w:t xml:space="preserve">راضی حالا فقط برای باکره که نیست. برای غیرش هم هست. </w:t>
      </w:r>
      <w:r w:rsidR="004E247E">
        <w:rPr>
          <w:rFonts w:ascii="IRLotus" w:hAnsi="IRLotus" w:cs="IRLotus" w:hint="cs"/>
          <w:b/>
          <w:bCs/>
          <w:sz w:val="28"/>
          <w:rtl/>
        </w:rPr>
        <w:t>ال</w:t>
      </w:r>
      <w:r w:rsidRPr="00B81D6F">
        <w:rPr>
          <w:rFonts w:ascii="IRLotus" w:hAnsi="IRLotus" w:cs="IRLotus"/>
          <w:b/>
          <w:bCs/>
          <w:sz w:val="28"/>
          <w:rtl/>
        </w:rPr>
        <w:t xml:space="preserve">ساکت اخ </w:t>
      </w:r>
      <w:r w:rsidR="004E247E">
        <w:rPr>
          <w:rFonts w:ascii="IRLotus" w:hAnsi="IRLotus" w:cs="IRLotus" w:hint="cs"/>
          <w:b/>
          <w:bCs/>
          <w:sz w:val="28"/>
          <w:rtl/>
        </w:rPr>
        <w:t>ال</w:t>
      </w:r>
      <w:r w:rsidRPr="00B81D6F">
        <w:rPr>
          <w:rFonts w:ascii="IRLotus" w:hAnsi="IRLotus" w:cs="IRLotus"/>
          <w:b/>
          <w:bCs/>
          <w:sz w:val="28"/>
          <w:rtl/>
        </w:rPr>
        <w:t>راضی روایت می‌گوید</w:t>
      </w:r>
    </w:p>
    <w:p w14:paraId="703A4658" w14:textId="77777777" w:rsidR="004E247E" w:rsidRDefault="00B81D6F" w:rsidP="004E247E">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Pr="00B81D6F">
        <w:rPr>
          <w:rFonts w:ascii="IRLotus" w:hAnsi="IRLotus" w:cs="IRLotus"/>
          <w:b/>
          <w:bCs/>
          <w:sz w:val="28"/>
          <w:rtl/>
        </w:rPr>
        <w:t xml:space="preserve"> نه مطلق نداریم</w:t>
      </w:r>
      <w:r w:rsidR="004E247E">
        <w:rPr>
          <w:rFonts w:ascii="IRLotus" w:hAnsi="IRLotus" w:cs="IRLotus" w:hint="cs"/>
          <w:b/>
          <w:bCs/>
          <w:sz w:val="28"/>
          <w:rtl/>
        </w:rPr>
        <w:t>،</w:t>
      </w:r>
      <w:r w:rsidRPr="00B81D6F">
        <w:rPr>
          <w:rFonts w:ascii="IRLotus" w:hAnsi="IRLotus" w:cs="IRLotus"/>
          <w:b/>
          <w:bCs/>
          <w:sz w:val="28"/>
          <w:rtl/>
        </w:rPr>
        <w:t xml:space="preserve"> مطلق قبول نکردند. </w:t>
      </w:r>
    </w:p>
    <w:p w14:paraId="777B9C09" w14:textId="77777777" w:rsidR="009E3D8A" w:rsidRDefault="00B81D6F" w:rsidP="004E247E">
      <w:pPr>
        <w:bidi/>
        <w:spacing w:after="120" w:line="360" w:lineRule="auto"/>
        <w:ind w:firstLine="284"/>
        <w:rPr>
          <w:rFonts w:ascii="IRLotus" w:hAnsi="IRLotus" w:cs="IRLotus"/>
          <w:b/>
          <w:bCs/>
          <w:sz w:val="28"/>
          <w:rtl/>
        </w:rPr>
      </w:pPr>
      <w:r w:rsidRPr="00B81D6F">
        <w:rPr>
          <w:rFonts w:ascii="IRLotus" w:hAnsi="IRLotus" w:cs="IRLotus"/>
          <w:b/>
          <w:bCs/>
          <w:sz w:val="28"/>
          <w:rtl/>
        </w:rPr>
        <w:t>علی ای حال عرض کردیم در دنیای در دنیای فقه اسلامی لفظ بر همه مقدم است</w:t>
      </w:r>
      <w:r w:rsidR="006757CA">
        <w:rPr>
          <w:rFonts w:ascii="IRLotus" w:hAnsi="IRLotus" w:cs="IRLotus" w:hint="cs"/>
          <w:b/>
          <w:bCs/>
          <w:sz w:val="28"/>
          <w:rtl/>
        </w:rPr>
        <w:t>،</w:t>
      </w:r>
      <w:r w:rsidRPr="00B81D6F">
        <w:rPr>
          <w:rFonts w:ascii="IRLotus" w:hAnsi="IRLotus" w:cs="IRLotus"/>
          <w:b/>
          <w:bCs/>
          <w:sz w:val="28"/>
          <w:rtl/>
        </w:rPr>
        <w:t xml:space="preserve"> دقت کنید. در دنیای فقه اسلامی لفظ بر همه مقدم است. اصلاً متعین است. اما در دنیای جدید کتابت مقدم است، نوشتار را بیشتر ارزش برایش قائلند. </w:t>
      </w:r>
    </w:p>
    <w:p w14:paraId="6197D2A0" w14:textId="4BFC2C15" w:rsidR="00EE53F2" w:rsidRDefault="00B81D6F" w:rsidP="009E3D8A">
      <w:pPr>
        <w:bidi/>
        <w:spacing w:after="120" w:line="360" w:lineRule="auto"/>
        <w:ind w:firstLine="284"/>
        <w:rPr>
          <w:rFonts w:ascii="IRLotus" w:hAnsi="IRLotus" w:cs="IRLotus"/>
          <w:b/>
          <w:bCs/>
          <w:sz w:val="28"/>
          <w:rtl/>
        </w:rPr>
      </w:pPr>
      <w:r w:rsidRPr="00B81D6F">
        <w:rPr>
          <w:rFonts w:ascii="IRLotus" w:hAnsi="IRLotus" w:cs="IRLotus"/>
          <w:b/>
          <w:bCs/>
          <w:sz w:val="28"/>
          <w:rtl/>
        </w:rPr>
        <w:lastRenderedPageBreak/>
        <w:t>اما در دنیای اسلامی به طور کلی لفظ. خب بلاشکال لفظ راحت‌تر هم است از همه. صحبت می‌کنند، نوشتن همه نه بلدند بنویسند نه همه بلدند بخوانند. راحتی‌اش که راحت‌تر است. شاید هم یک مقداری‌اش به خاطر اینکه انتشار کتابت بین غربی‌ها</w:t>
      </w:r>
      <w:r w:rsidR="00471B71">
        <w:rPr>
          <w:rFonts w:ascii="IRLotus" w:hAnsi="IRLotus" w:cs="IRLotus" w:hint="cs"/>
          <w:b/>
          <w:bCs/>
          <w:sz w:val="28"/>
          <w:rtl/>
        </w:rPr>
        <w:t xml:space="preserve"> در دنیای غربی کتابت را بیشتر رویش حساب می‌کنند، یعنی آن که بیشتر بله آقا ؟ </w:t>
      </w:r>
    </w:p>
    <w:p w14:paraId="7E13CD0B" w14:textId="669F98C0" w:rsidR="00EE53F2" w:rsidRDefault="00B81D6F" w:rsidP="00EE53F2">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EE53F2">
        <w:rPr>
          <w:rFonts w:ascii="IRLotus" w:hAnsi="IRLotus" w:cs="IRLotus" w:hint="cs"/>
          <w:b/>
          <w:bCs/>
          <w:sz w:val="28"/>
          <w:rtl/>
        </w:rPr>
        <w:t xml:space="preserve"> </w:t>
      </w:r>
      <w:r w:rsidRPr="00B81D6F">
        <w:rPr>
          <w:rFonts w:ascii="IRLotus" w:hAnsi="IRLotus" w:cs="IRLotus"/>
          <w:b/>
          <w:bCs/>
          <w:sz w:val="28"/>
          <w:rtl/>
        </w:rPr>
        <w:t xml:space="preserve">در دنیای </w:t>
      </w:r>
      <w:r w:rsidR="00471B71">
        <w:rPr>
          <w:rFonts w:ascii="IRLotus" w:hAnsi="IRLotus" w:cs="IRLotus" w:hint="cs"/>
          <w:b/>
          <w:bCs/>
          <w:sz w:val="28"/>
          <w:rtl/>
        </w:rPr>
        <w:t xml:space="preserve">آنها </w:t>
      </w:r>
      <w:r w:rsidRPr="00B81D6F">
        <w:rPr>
          <w:rFonts w:ascii="IRLotus" w:hAnsi="IRLotus" w:cs="IRLotus"/>
          <w:b/>
          <w:bCs/>
          <w:sz w:val="28"/>
          <w:rtl/>
        </w:rPr>
        <w:t>باسوادی بیشت</w:t>
      </w:r>
      <w:r w:rsidR="00471B71">
        <w:rPr>
          <w:rFonts w:ascii="IRLotus" w:hAnsi="IRLotus" w:cs="IRLotus" w:hint="cs"/>
          <w:b/>
          <w:bCs/>
          <w:sz w:val="28"/>
          <w:rtl/>
        </w:rPr>
        <w:t>ر است .</w:t>
      </w:r>
    </w:p>
    <w:p w14:paraId="74A4984D" w14:textId="77777777" w:rsidR="00EE53F2" w:rsidRDefault="00B81D6F" w:rsidP="00EE53F2">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EE53F2">
        <w:rPr>
          <w:rFonts w:ascii="IRLotus" w:hAnsi="IRLotus" w:cs="IRLotus" w:hint="cs"/>
          <w:b/>
          <w:bCs/>
          <w:sz w:val="28"/>
          <w:rtl/>
        </w:rPr>
        <w:t xml:space="preserve"> </w:t>
      </w:r>
      <w:r w:rsidRPr="00B81D6F">
        <w:rPr>
          <w:rFonts w:ascii="IRLotus" w:hAnsi="IRLotus" w:cs="IRLotus"/>
          <w:b/>
          <w:bCs/>
          <w:sz w:val="28"/>
          <w:rtl/>
        </w:rPr>
        <w:t>آها باسوادی‌شان بیشتر است</w:t>
      </w:r>
      <w:r w:rsidRPr="00B81D6F">
        <w:rPr>
          <w:rFonts w:ascii="IRLotus" w:hAnsi="IRLotus" w:cs="IRLotus"/>
          <w:b/>
          <w:bCs/>
          <w:sz w:val="28"/>
        </w:rPr>
        <w:t>.</w:t>
      </w:r>
    </w:p>
    <w:p w14:paraId="1142EADB" w14:textId="77777777" w:rsidR="00EE53F2" w:rsidRDefault="00B81D6F" w:rsidP="00EE53F2">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EE53F2">
        <w:rPr>
          <w:rFonts w:ascii="IRLotus" w:hAnsi="IRLotus" w:cs="IRLotus" w:hint="cs"/>
          <w:b/>
          <w:bCs/>
          <w:sz w:val="28"/>
          <w:rtl/>
        </w:rPr>
        <w:t xml:space="preserve"> </w:t>
      </w:r>
      <w:r w:rsidRPr="00B81D6F">
        <w:rPr>
          <w:rFonts w:ascii="IRLotus" w:hAnsi="IRLotus" w:cs="IRLotus"/>
          <w:b/>
          <w:bCs/>
          <w:sz w:val="28"/>
          <w:rtl/>
        </w:rPr>
        <w:t>سندش هم می‌ماند کتابت</w:t>
      </w:r>
      <w:r w:rsidRPr="00B81D6F">
        <w:rPr>
          <w:rFonts w:ascii="IRLotus" w:hAnsi="IRLotus" w:cs="IRLotus"/>
          <w:b/>
          <w:bCs/>
          <w:sz w:val="28"/>
        </w:rPr>
        <w:t>.</w:t>
      </w:r>
    </w:p>
    <w:p w14:paraId="181148D5" w14:textId="77777777" w:rsidR="00EF5802" w:rsidRDefault="00B81D6F" w:rsidP="00471B71">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EE53F2">
        <w:rPr>
          <w:rFonts w:ascii="IRLotus" w:hAnsi="IRLotus" w:cs="IRLotus" w:hint="cs"/>
          <w:b/>
          <w:bCs/>
          <w:sz w:val="28"/>
          <w:rtl/>
        </w:rPr>
        <w:t xml:space="preserve"> </w:t>
      </w:r>
      <w:r w:rsidRPr="00B81D6F">
        <w:rPr>
          <w:rFonts w:ascii="IRLotus" w:hAnsi="IRLotus" w:cs="IRLotus"/>
          <w:b/>
          <w:bCs/>
          <w:sz w:val="28"/>
          <w:rtl/>
        </w:rPr>
        <w:t>هم</w:t>
      </w:r>
      <w:r w:rsidR="00471B71">
        <w:rPr>
          <w:rFonts w:ascii="IRLotus" w:hAnsi="IRLotus" w:cs="IRLotus" w:hint="cs"/>
          <w:b/>
          <w:bCs/>
          <w:sz w:val="28"/>
          <w:rtl/>
        </w:rPr>
        <w:t xml:space="preserve">ین چون </w:t>
      </w:r>
      <w:r w:rsidRPr="00B81D6F">
        <w:rPr>
          <w:rFonts w:ascii="IRLotus" w:hAnsi="IRLotus" w:cs="IRLotus"/>
          <w:b/>
          <w:bCs/>
          <w:sz w:val="28"/>
          <w:rtl/>
        </w:rPr>
        <w:t>که سندش می‌ماند. به اصطلاح خودشان</w:t>
      </w:r>
      <w:r w:rsidR="00471B71">
        <w:rPr>
          <w:rFonts w:ascii="IRLotus" w:hAnsi="IRLotus" w:cs="IRLotus" w:hint="cs"/>
          <w:b/>
          <w:bCs/>
          <w:sz w:val="28"/>
          <w:rtl/>
        </w:rPr>
        <w:t xml:space="preserve"> </w:t>
      </w:r>
      <w:r w:rsidRPr="00B81D6F">
        <w:rPr>
          <w:rFonts w:ascii="IRLotus" w:hAnsi="IRLotus" w:cs="IRLotus"/>
          <w:b/>
          <w:bCs/>
          <w:sz w:val="28"/>
          <w:rtl/>
        </w:rPr>
        <w:t>به اصطلاح خودشان جنبه دادگاهی دارد. بعضی به تعبیر عربی، مقبولیت پلیسی نوشتند، اصطلاح پلیسی. ما می‌گوییم دادگاهی. جنبه‌های دادگاهی‌اش محفوظ است. حالا غیر از بین طرفین، لفظ جنبه‌های دادگاهی‌اش محفوظ نیست، کتابت جنبه‌های دادگاهی‌اش هم محفوظ است که اگر اختلاف شد با رجوع به دادگاه حل بشود. جنبه‌های دادگاهی کتابت محفوظ‌تر است تا جنبه‌های لفظی</w:t>
      </w:r>
      <w:r w:rsidRPr="00B81D6F">
        <w:rPr>
          <w:rFonts w:ascii="IRLotus" w:hAnsi="IRLotus" w:cs="IRLotus"/>
          <w:b/>
          <w:bCs/>
          <w:sz w:val="28"/>
        </w:rPr>
        <w:t>.</w:t>
      </w:r>
    </w:p>
    <w:p w14:paraId="15F1F706" w14:textId="77777777" w:rsidR="00FC6B97" w:rsidRDefault="00B81D6F" w:rsidP="00EF5802">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FC6B97">
        <w:rPr>
          <w:rFonts w:ascii="IRLotus" w:hAnsi="IRLotus" w:cs="IRLotus" w:hint="cs"/>
          <w:b/>
          <w:bCs/>
          <w:sz w:val="28"/>
          <w:rtl/>
        </w:rPr>
        <w:t xml:space="preserve"> </w:t>
      </w:r>
      <w:r w:rsidRPr="00B81D6F">
        <w:rPr>
          <w:rFonts w:ascii="IRLotus" w:hAnsi="IRLotus" w:cs="IRLotus"/>
          <w:b/>
          <w:bCs/>
          <w:sz w:val="28"/>
          <w:rtl/>
        </w:rPr>
        <w:t>امر کتابت دین هم برای همین دادگاهی شدن است</w:t>
      </w:r>
      <w:r w:rsidRPr="00B81D6F">
        <w:rPr>
          <w:rFonts w:ascii="IRLotus" w:hAnsi="IRLotus" w:cs="IRLotus"/>
          <w:b/>
          <w:bCs/>
          <w:sz w:val="28"/>
        </w:rPr>
        <w:t>.</w:t>
      </w:r>
    </w:p>
    <w:p w14:paraId="2D091FA4" w14:textId="77777777" w:rsidR="00C64B35" w:rsidRDefault="00B81D6F" w:rsidP="00FC6B97">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FC6B97">
        <w:rPr>
          <w:rFonts w:ascii="IRLotus" w:hAnsi="IRLotus" w:cs="IRLotus" w:hint="cs"/>
          <w:b/>
          <w:bCs/>
          <w:sz w:val="28"/>
          <w:rtl/>
        </w:rPr>
        <w:t xml:space="preserve"> </w:t>
      </w:r>
      <w:r w:rsidRPr="00B81D6F">
        <w:rPr>
          <w:rFonts w:ascii="IRLotus" w:hAnsi="IRLotus" w:cs="IRLotus"/>
          <w:b/>
          <w:bCs/>
          <w:sz w:val="28"/>
          <w:rtl/>
        </w:rPr>
        <w:t>بله برای همین یادآوری شده. دقت کردی</w:t>
      </w:r>
      <w:r w:rsidR="00C64B35">
        <w:rPr>
          <w:rFonts w:ascii="IRLotus" w:hAnsi="IRLotus" w:cs="IRLotus" w:hint="cs"/>
          <w:b/>
          <w:bCs/>
          <w:sz w:val="28"/>
          <w:rtl/>
        </w:rPr>
        <w:t>د</w:t>
      </w:r>
      <w:r w:rsidRPr="00B81D6F">
        <w:rPr>
          <w:rFonts w:ascii="IRLotus" w:hAnsi="IRLotus" w:cs="IRLotus"/>
          <w:b/>
          <w:bCs/>
          <w:sz w:val="28"/>
          <w:rtl/>
        </w:rPr>
        <w:t xml:space="preserve"> آقا چی</w:t>
      </w:r>
      <w:r w:rsidR="00C64B35">
        <w:rPr>
          <w:rFonts w:ascii="IRLotus" w:hAnsi="IRLotus" w:cs="IRLotus" w:hint="cs"/>
          <w:b/>
          <w:bCs/>
          <w:sz w:val="28"/>
          <w:rtl/>
        </w:rPr>
        <w:t>ست</w:t>
      </w:r>
      <w:r w:rsidRPr="00B81D6F">
        <w:rPr>
          <w:rFonts w:ascii="IRLotus" w:hAnsi="IRLotus" w:cs="IRLotus"/>
          <w:b/>
          <w:bCs/>
          <w:sz w:val="28"/>
          <w:rtl/>
        </w:rPr>
        <w:t xml:space="preserve">؟ این یک قاعده کلی که خدمتتان عرض کردیم. </w:t>
      </w:r>
    </w:p>
    <w:p w14:paraId="1E0CA946" w14:textId="388BF871" w:rsidR="008664E3" w:rsidRDefault="00B81D6F" w:rsidP="007E0C9C">
      <w:pPr>
        <w:bidi/>
        <w:spacing w:after="120" w:line="360" w:lineRule="auto"/>
        <w:ind w:firstLine="284"/>
        <w:rPr>
          <w:rFonts w:ascii="IRLotus" w:hAnsi="IRLotus" w:cs="IRLotus"/>
          <w:b/>
          <w:bCs/>
          <w:sz w:val="28"/>
          <w:rtl/>
        </w:rPr>
      </w:pPr>
      <w:r w:rsidRPr="00B81D6F">
        <w:rPr>
          <w:rFonts w:ascii="IRLotus" w:hAnsi="IRLotus" w:cs="IRLotus"/>
          <w:b/>
          <w:bCs/>
          <w:sz w:val="28"/>
          <w:rtl/>
        </w:rPr>
        <w:t xml:space="preserve">اینکه ایشان فرمود لذا لفظ صریح است. مشکل اطلاق در کجاست؟ مثلاً همین دیروز ما مثال زدیم. آقایان گفتند اکرم العالم </w:t>
      </w:r>
      <w:r w:rsidR="00D44071">
        <w:rPr>
          <w:rFonts w:ascii="IRLotus" w:hAnsi="IRLotus" w:cs="IRLotus" w:hint="cs"/>
          <w:b/>
          <w:bCs/>
          <w:sz w:val="28"/>
          <w:rtl/>
        </w:rPr>
        <w:t xml:space="preserve">، باز از مثال خارج شدیم </w:t>
      </w:r>
      <w:r w:rsidR="007E0C9C">
        <w:rPr>
          <w:rFonts w:ascii="IRLotus" w:hAnsi="IRLotus" w:cs="IRLotus" w:hint="cs"/>
          <w:b/>
          <w:bCs/>
          <w:sz w:val="28"/>
          <w:rtl/>
        </w:rPr>
        <w:t xml:space="preserve">چون این بحث فرداست بحثی است که امروز دیگر وقت تمام شد ، اکرم العالم مطلق </w:t>
      </w:r>
      <w:r w:rsidRPr="00B81D6F">
        <w:rPr>
          <w:rFonts w:ascii="IRLotus" w:hAnsi="IRLotus" w:cs="IRLotus"/>
          <w:b/>
          <w:bCs/>
          <w:sz w:val="28"/>
          <w:rtl/>
        </w:rPr>
        <w:t>شمولی است. اما اکرم عالماً مطلق بدلی است. اینطور مثال می‌زنند دیگر</w:t>
      </w:r>
      <w:r w:rsidRPr="00B81D6F">
        <w:rPr>
          <w:rFonts w:ascii="IRLotus" w:hAnsi="IRLotus" w:cs="IRLotus"/>
          <w:b/>
          <w:bCs/>
          <w:sz w:val="28"/>
        </w:rPr>
        <w:t>.</w:t>
      </w:r>
    </w:p>
    <w:p w14:paraId="701F2786" w14:textId="77777777" w:rsidR="008664E3" w:rsidRDefault="00B81D6F" w:rsidP="008664E3">
      <w:pPr>
        <w:bidi/>
        <w:spacing w:after="120" w:line="360" w:lineRule="auto"/>
        <w:ind w:firstLine="284"/>
        <w:rPr>
          <w:rFonts w:ascii="IRLotus" w:hAnsi="IRLotus" w:cs="IRLotus"/>
          <w:b/>
          <w:bCs/>
          <w:sz w:val="28"/>
          <w:rtl/>
        </w:rPr>
      </w:pPr>
      <w:r w:rsidRPr="00B81D6F">
        <w:rPr>
          <w:rFonts w:ascii="IRLotus" w:hAnsi="IRLotus" w:cs="IRLotus"/>
          <w:b/>
          <w:bCs/>
          <w:sz w:val="28"/>
          <w:rtl/>
        </w:rPr>
        <w:t>یکی از حضار</w:t>
      </w:r>
      <w:r w:rsidRPr="00B81D6F">
        <w:rPr>
          <w:rFonts w:ascii="IRLotus" w:hAnsi="IRLotus" w:cs="IRLotus"/>
          <w:b/>
          <w:bCs/>
          <w:sz w:val="28"/>
        </w:rPr>
        <w:t>:</w:t>
      </w:r>
      <w:r w:rsidR="008664E3">
        <w:rPr>
          <w:rFonts w:ascii="IRLotus" w:hAnsi="IRLotus" w:cs="IRLotus" w:hint="cs"/>
          <w:b/>
          <w:bCs/>
          <w:sz w:val="28"/>
          <w:rtl/>
        </w:rPr>
        <w:t xml:space="preserve"> </w:t>
      </w:r>
      <w:r w:rsidRPr="00B81D6F">
        <w:rPr>
          <w:rFonts w:ascii="IRLotus" w:hAnsi="IRLotus" w:cs="IRLotus"/>
          <w:b/>
          <w:bCs/>
          <w:sz w:val="28"/>
          <w:rtl/>
        </w:rPr>
        <w:t>استاد کتابت در حقیقت تأکید لفظ است. هیچ با هم اختلافی ندارند. یک نوع تأکید بر لفظ است کتابت</w:t>
      </w:r>
      <w:r w:rsidRPr="00B81D6F">
        <w:rPr>
          <w:rFonts w:ascii="IRLotus" w:hAnsi="IRLotus" w:cs="IRLotus"/>
          <w:b/>
          <w:bCs/>
          <w:sz w:val="28"/>
        </w:rPr>
        <w:t>.</w:t>
      </w:r>
    </w:p>
    <w:p w14:paraId="578C88AE" w14:textId="77777777" w:rsidR="00435E66" w:rsidRDefault="00B81D6F" w:rsidP="008664E3">
      <w:pPr>
        <w:bidi/>
        <w:spacing w:after="120" w:line="360" w:lineRule="auto"/>
        <w:ind w:firstLine="284"/>
        <w:rPr>
          <w:rFonts w:ascii="IRLotus" w:hAnsi="IRLotus" w:cs="IRLotus"/>
          <w:b/>
          <w:bCs/>
          <w:sz w:val="28"/>
          <w:rtl/>
        </w:rPr>
      </w:pPr>
      <w:r w:rsidRPr="00B81D6F">
        <w:rPr>
          <w:rFonts w:ascii="IRLotus" w:hAnsi="IRLotus" w:cs="IRLotus"/>
          <w:b/>
          <w:bCs/>
          <w:sz w:val="28"/>
          <w:rtl/>
        </w:rPr>
        <w:t>آیت الله مددی</w:t>
      </w:r>
      <w:r w:rsidRPr="00B81D6F">
        <w:rPr>
          <w:rFonts w:ascii="IRLotus" w:hAnsi="IRLotus" w:cs="IRLotus"/>
          <w:b/>
          <w:bCs/>
          <w:sz w:val="28"/>
        </w:rPr>
        <w:t>:</w:t>
      </w:r>
      <w:r w:rsidR="007E0C9C">
        <w:rPr>
          <w:rFonts w:ascii="IRLotus" w:hAnsi="IRLotus" w:cs="IRLotus" w:hint="cs"/>
          <w:b/>
          <w:bCs/>
          <w:sz w:val="28"/>
          <w:rtl/>
        </w:rPr>
        <w:t xml:space="preserve"> </w:t>
      </w:r>
      <w:r w:rsidRPr="00B81D6F">
        <w:rPr>
          <w:rFonts w:ascii="IRLotus" w:hAnsi="IRLotus" w:cs="IRLotus"/>
          <w:b/>
          <w:bCs/>
          <w:sz w:val="28"/>
          <w:rtl/>
        </w:rPr>
        <w:t xml:space="preserve">خب می‌گویم دیگر. تأکیدیش اینطوری است. لفظ تأکید بر آن است یا آن تأکید بر این. آن اصل است این فرع است یا این برعکس. اشکالی که هست این است. </w:t>
      </w:r>
    </w:p>
    <w:p w14:paraId="0B68342F" w14:textId="77777777" w:rsidR="001E517E" w:rsidRDefault="00B81D6F" w:rsidP="001E517E">
      <w:pPr>
        <w:bidi/>
        <w:spacing w:after="120" w:line="360" w:lineRule="auto"/>
        <w:ind w:firstLine="284"/>
        <w:rPr>
          <w:rFonts w:ascii="IRLotus" w:hAnsi="IRLotus" w:cs="IRLotus"/>
          <w:b/>
          <w:bCs/>
          <w:sz w:val="28"/>
          <w:rtl/>
        </w:rPr>
      </w:pPr>
      <w:r w:rsidRPr="00B81D6F">
        <w:rPr>
          <w:rFonts w:ascii="IRLotus" w:hAnsi="IRLotus" w:cs="IRLotus"/>
          <w:b/>
          <w:bCs/>
          <w:sz w:val="28"/>
          <w:rtl/>
        </w:rPr>
        <w:t>ببینید اکرم العالم، اکرم عالماً. اما خب ما در اصول</w:t>
      </w:r>
      <w:r w:rsidR="007B752D">
        <w:rPr>
          <w:rFonts w:ascii="IRLotus" w:hAnsi="IRLotus" w:cs="IRLotus" w:hint="cs"/>
          <w:b/>
          <w:bCs/>
          <w:sz w:val="28"/>
          <w:rtl/>
        </w:rPr>
        <w:t>ی</w:t>
      </w:r>
      <w:r w:rsidRPr="00B81D6F">
        <w:rPr>
          <w:rFonts w:ascii="IRLotus" w:hAnsi="IRLotus" w:cs="IRLotus"/>
          <w:b/>
          <w:bCs/>
          <w:sz w:val="28"/>
          <w:rtl/>
        </w:rPr>
        <w:t>ین عده‌ای داریم که اکرم العالم را عام می‌دانند، مطلق نمی‌دانند. الف لام بر سر اسم جنس بیاید عام است. دقت کردید؟ اصلاً مطلق نیست. که به همین آیه</w:t>
      </w:r>
      <w:r w:rsidR="00326582">
        <w:rPr>
          <w:rFonts w:ascii="IRLotus" w:hAnsi="IRLotus" w:cs="IRLotus" w:hint="cs"/>
          <w:b/>
          <w:bCs/>
          <w:sz w:val="28"/>
          <w:rtl/>
        </w:rPr>
        <w:t>‌ی</w:t>
      </w:r>
      <w:r w:rsidRPr="00B81D6F">
        <w:rPr>
          <w:rFonts w:ascii="IRLotus" w:hAnsi="IRLotus" w:cs="IRLotus"/>
          <w:b/>
          <w:bCs/>
          <w:sz w:val="28"/>
          <w:rtl/>
        </w:rPr>
        <w:t xml:space="preserve"> مبارکه هم تمسک می‌کنند، ان الانسان لفی خسر الا الذین </w:t>
      </w:r>
      <w:r w:rsidRPr="00B81D6F">
        <w:rPr>
          <w:rFonts w:ascii="IRLotus" w:hAnsi="IRLotus" w:cs="IRLotus"/>
          <w:b/>
          <w:bCs/>
          <w:sz w:val="28"/>
          <w:rtl/>
        </w:rPr>
        <w:lastRenderedPageBreak/>
        <w:t xml:space="preserve">آمنوا و این هم یک بحث دیگری دارد </w:t>
      </w:r>
      <w:r w:rsidR="00B22A4A">
        <w:rPr>
          <w:rFonts w:ascii="IRLotus" w:hAnsi="IRLotus" w:cs="IRLotus" w:hint="cs"/>
          <w:b/>
          <w:bCs/>
          <w:sz w:val="28"/>
          <w:rtl/>
        </w:rPr>
        <w:t>بحث ان</w:t>
      </w:r>
      <w:r w:rsidRPr="00B81D6F">
        <w:rPr>
          <w:rFonts w:ascii="IRLotus" w:hAnsi="IRLotus" w:cs="IRLotus"/>
          <w:b/>
          <w:bCs/>
          <w:sz w:val="28"/>
          <w:rtl/>
        </w:rPr>
        <w:t xml:space="preserve">در بحث، چون این بحث‌ها را در کتب اصولی ما نیاوردند. در بحث عام و خاص هم نیاوردند. من بعضی از ابحاث که در کتب اهل سنت آمده در اصول ما نیامده به مناسبت‌های مختلف عرض می‌کنیم. بحثی که در کتب اهل سنت آمده که «الذین» از الفاظ عموم است یا نه. یعنی چه از الفاظ عموم است؟ یعنی «الذین» ناظر به افراد است، می‌شود الفاظ عموم. ناظر به افراد نیست، می‌شود از الفاظ مطلق. </w:t>
      </w:r>
    </w:p>
    <w:p w14:paraId="0E774475" w14:textId="77777777" w:rsidR="00511A88" w:rsidRDefault="00B81D6F" w:rsidP="001E517E">
      <w:pPr>
        <w:bidi/>
        <w:spacing w:after="120" w:line="360" w:lineRule="auto"/>
        <w:ind w:firstLine="284"/>
        <w:rPr>
          <w:rFonts w:ascii="IRLotus" w:hAnsi="IRLotus" w:cs="IRLotus"/>
          <w:b/>
          <w:bCs/>
          <w:sz w:val="28"/>
          <w:rtl/>
        </w:rPr>
      </w:pPr>
      <w:r w:rsidRPr="00B81D6F">
        <w:rPr>
          <w:rFonts w:ascii="IRLotus" w:hAnsi="IRLotus" w:cs="IRLotus"/>
          <w:b/>
          <w:bCs/>
          <w:sz w:val="28"/>
          <w:rtl/>
        </w:rPr>
        <w:t>انصافاً شواهد این است که الفاظ عموم باشد، به الفاظ عموم اشبه است. آن وقت می‌آیند چون «الا الذین» عام است، استثنا کرده، پس باید «الانسان» هم عام باشد. روشن شد؟ این که در کتب آوردند که لفظ پس این اینکه این مطلق شمولی است، مطلق شمولی بودنش روشن نیست</w:t>
      </w:r>
      <w:r w:rsidR="00511A88">
        <w:rPr>
          <w:rFonts w:ascii="IRLotus" w:hAnsi="IRLotus" w:cs="IRLotus" w:hint="cs"/>
          <w:b/>
          <w:bCs/>
          <w:sz w:val="28"/>
          <w:rtl/>
        </w:rPr>
        <w:t xml:space="preserve">، دقت کردید ؟ </w:t>
      </w:r>
    </w:p>
    <w:p w14:paraId="29498FFE" w14:textId="77777777" w:rsidR="0085429D" w:rsidRDefault="00B81D6F" w:rsidP="00511A88">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و اما اکرم عالماً که مطلق بدلی گرفتند، آنجا به احتمال قوی به خاطر تنوین است، دلالت تنوین است. نه اینکه مطلق بدلی داریم. مطلق مطلق است دیگر، بدلی و شمولی نداریم. مطلق یعنی طبیعت، یعنی ماهیت. هیئت نه. ماهیت معذرت می‌خواهم. مطلق یعنی ماهیت، یعنی هیئت، یعنی به اصطلاح طبیعت. شمولی و بدلی ندارد. شمولی و بدلی در جایی است که ناظر به افراد باشد. اگر ناظر به افراد باشد شمولی و بدلی معنا دارد. </w:t>
      </w:r>
    </w:p>
    <w:p w14:paraId="650F9921" w14:textId="428FFF7F" w:rsidR="00B81D6F" w:rsidRDefault="00B81D6F" w:rsidP="0085429D">
      <w:pPr>
        <w:bidi/>
        <w:spacing w:after="120" w:line="360" w:lineRule="auto"/>
        <w:ind w:firstLine="284"/>
        <w:rPr>
          <w:rFonts w:ascii="IRLotus" w:hAnsi="IRLotus" w:cs="IRLotus"/>
          <w:b/>
          <w:bCs/>
          <w:sz w:val="28"/>
          <w:rtl/>
        </w:rPr>
      </w:pPr>
      <w:r w:rsidRPr="00B81D6F">
        <w:rPr>
          <w:rFonts w:ascii="IRLotus" w:hAnsi="IRLotus" w:cs="IRLotus"/>
          <w:b/>
          <w:bCs/>
          <w:sz w:val="28"/>
          <w:rtl/>
        </w:rPr>
        <w:t xml:space="preserve">لذا در العالم را عام می‌دانند نه مطلق. اکرم عالماً هم مطلق می‌دانند، بدلی بودنش به خاطر تنوین است نه به خاطر اینکه اینجا مطلق مطلق بدلی است. الا مطلق بدلی نداریم. </w:t>
      </w:r>
    </w:p>
    <w:p w14:paraId="57BD1DFB" w14:textId="2EDE1FDB" w:rsidR="00B81D6F" w:rsidRPr="00B81D6F" w:rsidRDefault="00B81D6F" w:rsidP="00B81D6F">
      <w:pPr>
        <w:bidi/>
        <w:spacing w:after="120" w:line="360" w:lineRule="auto"/>
        <w:ind w:firstLine="284"/>
        <w:jc w:val="center"/>
        <w:rPr>
          <w:rFonts w:ascii="IRLotus" w:hAnsi="IRLotus" w:cs="IRLotus"/>
          <w:b/>
          <w:bCs/>
          <w:sz w:val="28"/>
          <w:lang w:bidi="ar-SA"/>
        </w:rPr>
      </w:pPr>
      <w:r w:rsidRPr="00B81D6F">
        <w:rPr>
          <w:rFonts w:ascii="IRLotus" w:hAnsi="IRLotus" w:cs="IRLotus"/>
          <w:b/>
          <w:bCs/>
          <w:sz w:val="28"/>
          <w:rtl/>
        </w:rPr>
        <w:t>و صلی الله علی</w:t>
      </w:r>
      <w:r>
        <w:rPr>
          <w:rFonts w:ascii="IRLotus" w:hAnsi="IRLotus" w:cs="IRLotus" w:hint="cs"/>
          <w:b/>
          <w:bCs/>
          <w:sz w:val="28"/>
          <w:rtl/>
        </w:rPr>
        <w:t xml:space="preserve"> محمد و آله الطاهرین</w:t>
      </w:r>
    </w:p>
    <w:sectPr w:rsidR="00B81D6F" w:rsidRPr="00B81D6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628E" w14:textId="77777777" w:rsidR="008F55CE" w:rsidRDefault="008F55CE" w:rsidP="00EF555C">
      <w:r>
        <w:separator/>
      </w:r>
    </w:p>
  </w:endnote>
  <w:endnote w:type="continuationSeparator" w:id="0">
    <w:p w14:paraId="22022B14" w14:textId="77777777" w:rsidR="008F55CE" w:rsidRDefault="008F55C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730F" w14:textId="77777777" w:rsidR="008F55CE" w:rsidRDefault="008F55CE" w:rsidP="00EF555C">
      <w:r>
        <w:separator/>
      </w:r>
    </w:p>
  </w:footnote>
  <w:footnote w:type="continuationSeparator" w:id="0">
    <w:p w14:paraId="56B810A1" w14:textId="77777777" w:rsidR="008F55CE" w:rsidRDefault="008F55C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F043165"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1C5AFC">
          <w:rPr>
            <w:rFonts w:ascii="Noor_Titr" w:hAnsi="Noor_Titr" w:cs="B Nazanin"/>
            <w:b/>
            <w:bCs/>
            <w:color w:val="286564"/>
            <w:sz w:val="24"/>
            <w:szCs w:val="24"/>
            <w:rtl/>
          </w:rPr>
          <w:tab/>
        </w:r>
        <w:r w:rsidR="00F052E9">
          <w:rPr>
            <w:rFonts w:ascii="Noor_Titr" w:hAnsi="Noor_Titr" w:cs="B Nazanin" w:hint="cs"/>
            <w:b/>
            <w:bCs/>
            <w:color w:val="286564"/>
            <w:sz w:val="24"/>
            <w:szCs w:val="24"/>
            <w:rtl/>
          </w:rPr>
          <w:t>چهار</w:t>
        </w:r>
        <w:r w:rsidR="008E7FBE">
          <w:rPr>
            <w:rFonts w:ascii="Noor_Titr" w:hAnsi="Noor_Titr" w:cs="B Nazanin" w:hint="cs"/>
            <w:b/>
            <w:bCs/>
            <w:color w:val="286564"/>
            <w:sz w:val="24"/>
            <w:szCs w:val="24"/>
            <w:rtl/>
          </w:rPr>
          <w:t>‌</w:t>
        </w:r>
        <w:r w:rsidR="00B97C68">
          <w:rPr>
            <w:rFonts w:ascii="Noor_Titr" w:hAnsi="Noor_Titr" w:cs="B Nazanin" w:hint="cs"/>
            <w:b/>
            <w:bCs/>
            <w:color w:val="286564"/>
            <w:sz w:val="24"/>
            <w:szCs w:val="24"/>
            <w:rtl/>
          </w:rPr>
          <w:t>شنبه -</w:t>
        </w:r>
        <w:r w:rsidR="00F052E9">
          <w:rPr>
            <w:rFonts w:ascii="Noor_Titr" w:hAnsi="Noor_Titr" w:cs="B Nazanin" w:hint="cs"/>
            <w:b/>
            <w:bCs/>
            <w:color w:val="286564"/>
            <w:sz w:val="24"/>
            <w:szCs w:val="24"/>
            <w:rtl/>
          </w:rPr>
          <w:t>08</w:t>
        </w:r>
        <w:r w:rsidR="00B97C68">
          <w:rPr>
            <w:rFonts w:ascii="Noor_Titr" w:hAnsi="Noor_Titr" w:cs="B Nazanin" w:hint="cs"/>
            <w:b/>
            <w:bCs/>
            <w:color w:val="286564"/>
            <w:sz w:val="24"/>
            <w:szCs w:val="24"/>
            <w:rtl/>
          </w:rPr>
          <w:t>/</w:t>
        </w:r>
        <w:r w:rsidR="00A327D8">
          <w:rPr>
            <w:rFonts w:ascii="Noor_Titr" w:hAnsi="Noor_Titr" w:cs="B Nazanin" w:hint="cs"/>
            <w:b/>
            <w:bCs/>
            <w:color w:val="286564"/>
            <w:sz w:val="24"/>
            <w:szCs w:val="24"/>
            <w:rtl/>
          </w:rPr>
          <w:t>10</w:t>
        </w:r>
        <w:r w:rsidR="00B97C68">
          <w:rPr>
            <w:rFonts w:ascii="Noor_Titr" w:hAnsi="Noor_Titr" w:cs="B Nazanin" w:hint="cs"/>
            <w:b/>
            <w:bCs/>
            <w:color w:val="286564"/>
            <w:sz w:val="24"/>
            <w:szCs w:val="24"/>
            <w:rtl/>
          </w:rPr>
          <w:t>/</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F052E9">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06A34EA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052E9">
          <w:rPr>
            <w:rFonts w:ascii="Noor_Titr" w:eastAsia="Times New Roman" w:hAnsi="Noor_Titr" w:cs="B Nazanin" w:hint="cs"/>
            <w:b/>
            <w:bCs/>
            <w:color w:val="286564"/>
            <w:sz w:val="24"/>
            <w:szCs w:val="24"/>
            <w:rtl/>
          </w:rPr>
          <w:t>16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0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61"/>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1FBA"/>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4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C3"/>
    <w:rsid w:val="00020B05"/>
    <w:rsid w:val="00020C39"/>
    <w:rsid w:val="00020C51"/>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9AE"/>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1F6E"/>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6D"/>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4FEE"/>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2D3"/>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6C"/>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B56"/>
    <w:rsid w:val="00057C15"/>
    <w:rsid w:val="00057C5A"/>
    <w:rsid w:val="00057C6C"/>
    <w:rsid w:val="00057CD0"/>
    <w:rsid w:val="00057D62"/>
    <w:rsid w:val="00057E6F"/>
    <w:rsid w:val="00057E94"/>
    <w:rsid w:val="00057EB4"/>
    <w:rsid w:val="00057EDE"/>
    <w:rsid w:val="00057F09"/>
    <w:rsid w:val="00057F8A"/>
    <w:rsid w:val="00057FA6"/>
    <w:rsid w:val="00057FF4"/>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53"/>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0B"/>
    <w:rsid w:val="0006507F"/>
    <w:rsid w:val="00065170"/>
    <w:rsid w:val="000651C1"/>
    <w:rsid w:val="00065241"/>
    <w:rsid w:val="00065262"/>
    <w:rsid w:val="00065286"/>
    <w:rsid w:val="00065339"/>
    <w:rsid w:val="00065348"/>
    <w:rsid w:val="000653C7"/>
    <w:rsid w:val="00065412"/>
    <w:rsid w:val="00065421"/>
    <w:rsid w:val="000656B5"/>
    <w:rsid w:val="000656D4"/>
    <w:rsid w:val="00065708"/>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C4"/>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B0C"/>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7"/>
    <w:rsid w:val="00073D7B"/>
    <w:rsid w:val="00073E84"/>
    <w:rsid w:val="00073E8B"/>
    <w:rsid w:val="00073EBF"/>
    <w:rsid w:val="00073F01"/>
    <w:rsid w:val="00073FF4"/>
    <w:rsid w:val="000740CA"/>
    <w:rsid w:val="000740EF"/>
    <w:rsid w:val="00074109"/>
    <w:rsid w:val="00074171"/>
    <w:rsid w:val="00074235"/>
    <w:rsid w:val="0007426A"/>
    <w:rsid w:val="0007426E"/>
    <w:rsid w:val="000743F4"/>
    <w:rsid w:val="00074423"/>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70"/>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BCD"/>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4F0"/>
    <w:rsid w:val="000915BC"/>
    <w:rsid w:val="000915C0"/>
    <w:rsid w:val="00091633"/>
    <w:rsid w:val="000916A0"/>
    <w:rsid w:val="0009173E"/>
    <w:rsid w:val="00091751"/>
    <w:rsid w:val="000917E8"/>
    <w:rsid w:val="00091852"/>
    <w:rsid w:val="00091885"/>
    <w:rsid w:val="00091978"/>
    <w:rsid w:val="000919BB"/>
    <w:rsid w:val="00091A24"/>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1C"/>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22"/>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D3F"/>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CD9"/>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59"/>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5A6"/>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70"/>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753"/>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0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44"/>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66"/>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A95"/>
    <w:rsid w:val="00102B8A"/>
    <w:rsid w:val="00102BD9"/>
    <w:rsid w:val="00102C19"/>
    <w:rsid w:val="00102D29"/>
    <w:rsid w:val="00102D57"/>
    <w:rsid w:val="00102D95"/>
    <w:rsid w:val="00102D97"/>
    <w:rsid w:val="00102DB7"/>
    <w:rsid w:val="00102E46"/>
    <w:rsid w:val="00102E8A"/>
    <w:rsid w:val="00102E95"/>
    <w:rsid w:val="00102F71"/>
    <w:rsid w:val="00103162"/>
    <w:rsid w:val="0010318A"/>
    <w:rsid w:val="001031FA"/>
    <w:rsid w:val="0010329B"/>
    <w:rsid w:val="001032C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43"/>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68B"/>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D72"/>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2E"/>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88"/>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A4"/>
    <w:rsid w:val="001705F2"/>
    <w:rsid w:val="0017064E"/>
    <w:rsid w:val="00170695"/>
    <w:rsid w:val="001706BC"/>
    <w:rsid w:val="00170726"/>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0"/>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0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0B"/>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51F"/>
    <w:rsid w:val="00185634"/>
    <w:rsid w:val="001856B1"/>
    <w:rsid w:val="001857C5"/>
    <w:rsid w:val="001857C7"/>
    <w:rsid w:val="00185817"/>
    <w:rsid w:val="001858DE"/>
    <w:rsid w:val="0018592A"/>
    <w:rsid w:val="00185A13"/>
    <w:rsid w:val="00185A64"/>
    <w:rsid w:val="00185B15"/>
    <w:rsid w:val="00185C4D"/>
    <w:rsid w:val="00185C6C"/>
    <w:rsid w:val="00185CA8"/>
    <w:rsid w:val="00185CDE"/>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7A"/>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CD"/>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7FF"/>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E1C"/>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C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12"/>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92"/>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46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0F5"/>
    <w:rsid w:val="001D0146"/>
    <w:rsid w:val="001D0147"/>
    <w:rsid w:val="001D016C"/>
    <w:rsid w:val="001D0170"/>
    <w:rsid w:val="001D01D4"/>
    <w:rsid w:val="001D0243"/>
    <w:rsid w:val="001D025F"/>
    <w:rsid w:val="001D0350"/>
    <w:rsid w:val="001D0358"/>
    <w:rsid w:val="001D0529"/>
    <w:rsid w:val="001D0569"/>
    <w:rsid w:val="001D05A7"/>
    <w:rsid w:val="001D079F"/>
    <w:rsid w:val="001D082A"/>
    <w:rsid w:val="001D087B"/>
    <w:rsid w:val="001D08CB"/>
    <w:rsid w:val="001D08D7"/>
    <w:rsid w:val="001D0924"/>
    <w:rsid w:val="001D0952"/>
    <w:rsid w:val="001D09AE"/>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D0"/>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B7"/>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7E"/>
    <w:rsid w:val="001E51BD"/>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4"/>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9A"/>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99"/>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6D"/>
    <w:rsid w:val="00204CE1"/>
    <w:rsid w:val="00204DB3"/>
    <w:rsid w:val="00204E35"/>
    <w:rsid w:val="00204E5E"/>
    <w:rsid w:val="00204E6B"/>
    <w:rsid w:val="00204EEE"/>
    <w:rsid w:val="00204FA2"/>
    <w:rsid w:val="00204FD0"/>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6D2"/>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BA"/>
    <w:rsid w:val="00210EDF"/>
    <w:rsid w:val="00210FF4"/>
    <w:rsid w:val="00210FF8"/>
    <w:rsid w:val="00211059"/>
    <w:rsid w:val="002110AA"/>
    <w:rsid w:val="002110C7"/>
    <w:rsid w:val="0021114D"/>
    <w:rsid w:val="00211268"/>
    <w:rsid w:val="0021128F"/>
    <w:rsid w:val="002112E5"/>
    <w:rsid w:val="002112FB"/>
    <w:rsid w:val="00211360"/>
    <w:rsid w:val="002113DC"/>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65"/>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35"/>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5"/>
    <w:rsid w:val="002278DA"/>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24"/>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5"/>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0F94"/>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DF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8A5"/>
    <w:rsid w:val="00242AF6"/>
    <w:rsid w:val="00242B1E"/>
    <w:rsid w:val="00242DC3"/>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365"/>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3FFA"/>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40"/>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A6"/>
    <w:rsid w:val="002575C1"/>
    <w:rsid w:val="00257631"/>
    <w:rsid w:val="00257663"/>
    <w:rsid w:val="002576C2"/>
    <w:rsid w:val="002576F0"/>
    <w:rsid w:val="0025770A"/>
    <w:rsid w:val="0025772F"/>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9A7"/>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28"/>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61"/>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0C5"/>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ED2"/>
    <w:rsid w:val="00271FC2"/>
    <w:rsid w:val="00272056"/>
    <w:rsid w:val="00272062"/>
    <w:rsid w:val="0027231C"/>
    <w:rsid w:val="00272377"/>
    <w:rsid w:val="002723B6"/>
    <w:rsid w:val="0027244B"/>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82"/>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40"/>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1FCB"/>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85"/>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AE"/>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BC"/>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817"/>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8E"/>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3EE"/>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8FE"/>
    <w:rsid w:val="002C7991"/>
    <w:rsid w:val="002C79B5"/>
    <w:rsid w:val="002C79E7"/>
    <w:rsid w:val="002C7A51"/>
    <w:rsid w:val="002C7A72"/>
    <w:rsid w:val="002C7ABB"/>
    <w:rsid w:val="002C7B01"/>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5C9"/>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34"/>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7A"/>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8D"/>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5A"/>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B7B"/>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9E"/>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CAC"/>
    <w:rsid w:val="00303D0C"/>
    <w:rsid w:val="00303D39"/>
    <w:rsid w:val="00303DAB"/>
    <w:rsid w:val="00303DF6"/>
    <w:rsid w:val="00303F92"/>
    <w:rsid w:val="00304007"/>
    <w:rsid w:val="00304023"/>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DF0"/>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1E"/>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7C7"/>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82"/>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EF8"/>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41A"/>
    <w:rsid w:val="00343435"/>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14"/>
    <w:rsid w:val="00366C7F"/>
    <w:rsid w:val="00366CF5"/>
    <w:rsid w:val="00366CFD"/>
    <w:rsid w:val="00366D84"/>
    <w:rsid w:val="00366E88"/>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EE"/>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3A"/>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68"/>
    <w:rsid w:val="003925B0"/>
    <w:rsid w:val="00392639"/>
    <w:rsid w:val="00392698"/>
    <w:rsid w:val="003926F7"/>
    <w:rsid w:val="0039270D"/>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904"/>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5FB"/>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76"/>
    <w:rsid w:val="003A5F85"/>
    <w:rsid w:val="003A5FC0"/>
    <w:rsid w:val="003A5FE7"/>
    <w:rsid w:val="003A5FED"/>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68"/>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AFF"/>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65"/>
    <w:rsid w:val="003B7C8B"/>
    <w:rsid w:val="003B7CD0"/>
    <w:rsid w:val="003B7D04"/>
    <w:rsid w:val="003B7D3F"/>
    <w:rsid w:val="003B7D6F"/>
    <w:rsid w:val="003B7E1F"/>
    <w:rsid w:val="003B7E2F"/>
    <w:rsid w:val="003B7EB5"/>
    <w:rsid w:val="003B7EE4"/>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7A"/>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4E"/>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70"/>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11"/>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5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6A"/>
    <w:rsid w:val="003E0DD2"/>
    <w:rsid w:val="003E0E5A"/>
    <w:rsid w:val="003E0F65"/>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20"/>
    <w:rsid w:val="003E2178"/>
    <w:rsid w:val="003E218E"/>
    <w:rsid w:val="003E21AC"/>
    <w:rsid w:val="003E21CD"/>
    <w:rsid w:val="003E226F"/>
    <w:rsid w:val="003E22BD"/>
    <w:rsid w:val="003E2320"/>
    <w:rsid w:val="003E2400"/>
    <w:rsid w:val="003E242F"/>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12"/>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5E"/>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46"/>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9AD"/>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343"/>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BD7"/>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61"/>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B13"/>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6C"/>
    <w:rsid w:val="004357B5"/>
    <w:rsid w:val="00435809"/>
    <w:rsid w:val="00435885"/>
    <w:rsid w:val="004358FD"/>
    <w:rsid w:val="0043591E"/>
    <w:rsid w:val="0043591F"/>
    <w:rsid w:val="00435928"/>
    <w:rsid w:val="004359CC"/>
    <w:rsid w:val="00435A6B"/>
    <w:rsid w:val="00435C9C"/>
    <w:rsid w:val="00435CC7"/>
    <w:rsid w:val="00435CF9"/>
    <w:rsid w:val="00435DBC"/>
    <w:rsid w:val="00435E66"/>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5E"/>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1FBB"/>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5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62"/>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77A"/>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1"/>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483"/>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D7"/>
    <w:rsid w:val="00474F47"/>
    <w:rsid w:val="00474F58"/>
    <w:rsid w:val="00474F8D"/>
    <w:rsid w:val="00474FCA"/>
    <w:rsid w:val="0047505E"/>
    <w:rsid w:val="00475063"/>
    <w:rsid w:val="00475226"/>
    <w:rsid w:val="00475242"/>
    <w:rsid w:val="00475284"/>
    <w:rsid w:val="0047528C"/>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7B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15"/>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3CD"/>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05"/>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1F"/>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B7"/>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21"/>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63"/>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34"/>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4DD"/>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83"/>
    <w:rsid w:val="004D57C5"/>
    <w:rsid w:val="004D5873"/>
    <w:rsid w:val="004D587C"/>
    <w:rsid w:val="004D594C"/>
    <w:rsid w:val="004D5975"/>
    <w:rsid w:val="004D5A24"/>
    <w:rsid w:val="004D5A9B"/>
    <w:rsid w:val="004D5BAD"/>
    <w:rsid w:val="004D5C22"/>
    <w:rsid w:val="004D5C2F"/>
    <w:rsid w:val="004D5DC1"/>
    <w:rsid w:val="004D5E94"/>
    <w:rsid w:val="004D5E98"/>
    <w:rsid w:val="004D5F1B"/>
    <w:rsid w:val="004D5F90"/>
    <w:rsid w:val="004D5FEE"/>
    <w:rsid w:val="004D6019"/>
    <w:rsid w:val="004D614B"/>
    <w:rsid w:val="004D6151"/>
    <w:rsid w:val="004D61CF"/>
    <w:rsid w:val="004D628C"/>
    <w:rsid w:val="004D639E"/>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7E"/>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E7E"/>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1AD"/>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9DD"/>
    <w:rsid w:val="004E6A2B"/>
    <w:rsid w:val="004E6A66"/>
    <w:rsid w:val="004E6A67"/>
    <w:rsid w:val="004E6A6F"/>
    <w:rsid w:val="004E6AA4"/>
    <w:rsid w:val="004E6AE9"/>
    <w:rsid w:val="004E6CA6"/>
    <w:rsid w:val="004E6CFD"/>
    <w:rsid w:val="004E6D3D"/>
    <w:rsid w:val="004E6D5D"/>
    <w:rsid w:val="004E6E30"/>
    <w:rsid w:val="004E6EFA"/>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67"/>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25"/>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5B"/>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567"/>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12"/>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8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4FE"/>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AD6"/>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255"/>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1E5"/>
    <w:rsid w:val="0052420C"/>
    <w:rsid w:val="0052429F"/>
    <w:rsid w:val="00524306"/>
    <w:rsid w:val="0052430B"/>
    <w:rsid w:val="005243A0"/>
    <w:rsid w:val="00524421"/>
    <w:rsid w:val="00524455"/>
    <w:rsid w:val="005244A0"/>
    <w:rsid w:val="005244C8"/>
    <w:rsid w:val="005244EB"/>
    <w:rsid w:val="00524559"/>
    <w:rsid w:val="00524582"/>
    <w:rsid w:val="005245F1"/>
    <w:rsid w:val="0052467D"/>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BBF"/>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5E"/>
    <w:rsid w:val="0052707D"/>
    <w:rsid w:val="005270AC"/>
    <w:rsid w:val="00527140"/>
    <w:rsid w:val="0052717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EC"/>
    <w:rsid w:val="005342F1"/>
    <w:rsid w:val="00534322"/>
    <w:rsid w:val="0053432B"/>
    <w:rsid w:val="00534382"/>
    <w:rsid w:val="005343DC"/>
    <w:rsid w:val="005343F1"/>
    <w:rsid w:val="005345B4"/>
    <w:rsid w:val="0053463E"/>
    <w:rsid w:val="00534650"/>
    <w:rsid w:val="005346DD"/>
    <w:rsid w:val="0053470C"/>
    <w:rsid w:val="00534755"/>
    <w:rsid w:val="00534772"/>
    <w:rsid w:val="0053481D"/>
    <w:rsid w:val="0053487C"/>
    <w:rsid w:val="005348F4"/>
    <w:rsid w:val="0053492B"/>
    <w:rsid w:val="0053497D"/>
    <w:rsid w:val="00534994"/>
    <w:rsid w:val="0053499E"/>
    <w:rsid w:val="005349B9"/>
    <w:rsid w:val="00534A39"/>
    <w:rsid w:val="00534AA7"/>
    <w:rsid w:val="00534B68"/>
    <w:rsid w:val="00534DB1"/>
    <w:rsid w:val="00534E8E"/>
    <w:rsid w:val="0053504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A"/>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78"/>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4B9"/>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AD7"/>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BC2"/>
    <w:rsid w:val="00557CC5"/>
    <w:rsid w:val="00557D58"/>
    <w:rsid w:val="00557D61"/>
    <w:rsid w:val="00557D92"/>
    <w:rsid w:val="00557DAA"/>
    <w:rsid w:val="00557ED5"/>
    <w:rsid w:val="00557F50"/>
    <w:rsid w:val="0056000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CAD"/>
    <w:rsid w:val="00560DAB"/>
    <w:rsid w:val="00560E72"/>
    <w:rsid w:val="00560E96"/>
    <w:rsid w:val="00560F6B"/>
    <w:rsid w:val="00561013"/>
    <w:rsid w:val="0056101F"/>
    <w:rsid w:val="00561185"/>
    <w:rsid w:val="0056120E"/>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2"/>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A7"/>
    <w:rsid w:val="005704F3"/>
    <w:rsid w:val="00570565"/>
    <w:rsid w:val="005705E9"/>
    <w:rsid w:val="005706B8"/>
    <w:rsid w:val="005706CE"/>
    <w:rsid w:val="0057070B"/>
    <w:rsid w:val="00570866"/>
    <w:rsid w:val="0057089A"/>
    <w:rsid w:val="005708B6"/>
    <w:rsid w:val="005708C8"/>
    <w:rsid w:val="00570902"/>
    <w:rsid w:val="00570951"/>
    <w:rsid w:val="00570992"/>
    <w:rsid w:val="005709BA"/>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4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BF6"/>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181"/>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7E5"/>
    <w:rsid w:val="0059289E"/>
    <w:rsid w:val="005928AB"/>
    <w:rsid w:val="005928C8"/>
    <w:rsid w:val="005928FC"/>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1F"/>
    <w:rsid w:val="00594426"/>
    <w:rsid w:val="005944FB"/>
    <w:rsid w:val="00594569"/>
    <w:rsid w:val="00594591"/>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00"/>
    <w:rsid w:val="005A543E"/>
    <w:rsid w:val="005A54C7"/>
    <w:rsid w:val="005A54CA"/>
    <w:rsid w:val="005A54FB"/>
    <w:rsid w:val="005A5512"/>
    <w:rsid w:val="005A55E0"/>
    <w:rsid w:val="005A57E9"/>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9A"/>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28"/>
    <w:rsid w:val="005B3A64"/>
    <w:rsid w:val="005B3ADE"/>
    <w:rsid w:val="005B3AE4"/>
    <w:rsid w:val="005B3BCC"/>
    <w:rsid w:val="005B3CC5"/>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24C"/>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7ED"/>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CF5"/>
    <w:rsid w:val="005D4D68"/>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EAE"/>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456"/>
    <w:rsid w:val="005D7542"/>
    <w:rsid w:val="005D75E4"/>
    <w:rsid w:val="005D75F7"/>
    <w:rsid w:val="005D76A7"/>
    <w:rsid w:val="005D7761"/>
    <w:rsid w:val="005D77E6"/>
    <w:rsid w:val="005D79B7"/>
    <w:rsid w:val="005D79E5"/>
    <w:rsid w:val="005D7A10"/>
    <w:rsid w:val="005D7A68"/>
    <w:rsid w:val="005D7A73"/>
    <w:rsid w:val="005D7ABB"/>
    <w:rsid w:val="005D7B48"/>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ECA"/>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137"/>
    <w:rsid w:val="005F329A"/>
    <w:rsid w:val="005F32D5"/>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AD"/>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433"/>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47"/>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70"/>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8F"/>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9C3"/>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86"/>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4E"/>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20"/>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E5E"/>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AFF"/>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BD"/>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7EB"/>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5E"/>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33"/>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81"/>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E2"/>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C4"/>
    <w:rsid w:val="00652C4D"/>
    <w:rsid w:val="00652C5A"/>
    <w:rsid w:val="00652CCD"/>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27"/>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5DC"/>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EC9"/>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D72"/>
    <w:rsid w:val="00672DE2"/>
    <w:rsid w:val="00672DFD"/>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31"/>
    <w:rsid w:val="006755A1"/>
    <w:rsid w:val="006755E5"/>
    <w:rsid w:val="006756C9"/>
    <w:rsid w:val="0067575F"/>
    <w:rsid w:val="006757CA"/>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C0"/>
    <w:rsid w:val="00680362"/>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14"/>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5AF"/>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B92"/>
    <w:rsid w:val="00692C08"/>
    <w:rsid w:val="00692C2E"/>
    <w:rsid w:val="00692C46"/>
    <w:rsid w:val="00692D77"/>
    <w:rsid w:val="00692DD2"/>
    <w:rsid w:val="00692DFC"/>
    <w:rsid w:val="00692EA1"/>
    <w:rsid w:val="00692F40"/>
    <w:rsid w:val="00692FAA"/>
    <w:rsid w:val="0069300E"/>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EB"/>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67"/>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7D"/>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8C"/>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8D"/>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5"/>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854"/>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2A6"/>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5EC"/>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BA"/>
    <w:rsid w:val="006C1707"/>
    <w:rsid w:val="006C1733"/>
    <w:rsid w:val="006C18D5"/>
    <w:rsid w:val="006C1994"/>
    <w:rsid w:val="006C19A4"/>
    <w:rsid w:val="006C1A5A"/>
    <w:rsid w:val="006C1B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AD6"/>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2AD"/>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BC"/>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4AB"/>
    <w:rsid w:val="006D57A6"/>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3FF"/>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8D2"/>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9A9"/>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29"/>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27"/>
    <w:rsid w:val="00706880"/>
    <w:rsid w:val="007068A3"/>
    <w:rsid w:val="007068F3"/>
    <w:rsid w:val="00706952"/>
    <w:rsid w:val="007069D3"/>
    <w:rsid w:val="00706B4A"/>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1"/>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7D"/>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7AC"/>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2D"/>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13"/>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7C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69"/>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3B"/>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4"/>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0E2"/>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7"/>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3D"/>
    <w:rsid w:val="00766F49"/>
    <w:rsid w:val="00766FA5"/>
    <w:rsid w:val="00766FE2"/>
    <w:rsid w:val="00767027"/>
    <w:rsid w:val="00767032"/>
    <w:rsid w:val="00767082"/>
    <w:rsid w:val="00767146"/>
    <w:rsid w:val="00767219"/>
    <w:rsid w:val="0076721F"/>
    <w:rsid w:val="00767247"/>
    <w:rsid w:val="007672F9"/>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02"/>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4E"/>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D7"/>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967"/>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2C4"/>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69"/>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AA"/>
    <w:rsid w:val="007937DF"/>
    <w:rsid w:val="00793818"/>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EA8"/>
    <w:rsid w:val="007A2F65"/>
    <w:rsid w:val="007A2FDA"/>
    <w:rsid w:val="007A2FF8"/>
    <w:rsid w:val="007A30DB"/>
    <w:rsid w:val="007A3133"/>
    <w:rsid w:val="007A31F1"/>
    <w:rsid w:val="007A31FF"/>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8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2D"/>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B81"/>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ED"/>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C9C"/>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CF8"/>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00"/>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34"/>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9B1"/>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0F"/>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C6"/>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CEE"/>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2B"/>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BFC"/>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38"/>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1E"/>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5A"/>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6FC"/>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36"/>
    <w:rsid w:val="0083289A"/>
    <w:rsid w:val="008328F7"/>
    <w:rsid w:val="00832984"/>
    <w:rsid w:val="00832ABE"/>
    <w:rsid w:val="00832ACF"/>
    <w:rsid w:val="00832BF9"/>
    <w:rsid w:val="00832C69"/>
    <w:rsid w:val="00832D58"/>
    <w:rsid w:val="00832DD7"/>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2A"/>
    <w:rsid w:val="00833540"/>
    <w:rsid w:val="008335EC"/>
    <w:rsid w:val="00833614"/>
    <w:rsid w:val="008336A6"/>
    <w:rsid w:val="008336C0"/>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93"/>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19"/>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05"/>
    <w:rsid w:val="00847D5F"/>
    <w:rsid w:val="00847DB8"/>
    <w:rsid w:val="00847DF9"/>
    <w:rsid w:val="00847E30"/>
    <w:rsid w:val="00847E79"/>
    <w:rsid w:val="00847E94"/>
    <w:rsid w:val="00847EA5"/>
    <w:rsid w:val="00847EF3"/>
    <w:rsid w:val="00847F31"/>
    <w:rsid w:val="00847F79"/>
    <w:rsid w:val="00847F94"/>
    <w:rsid w:val="00847FA8"/>
    <w:rsid w:val="00850195"/>
    <w:rsid w:val="008501FF"/>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A2"/>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29D"/>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7C"/>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8"/>
    <w:rsid w:val="00857DFC"/>
    <w:rsid w:val="00857E21"/>
    <w:rsid w:val="00857E88"/>
    <w:rsid w:val="00857F72"/>
    <w:rsid w:val="00857F7E"/>
    <w:rsid w:val="00857F9E"/>
    <w:rsid w:val="00860078"/>
    <w:rsid w:val="0086019D"/>
    <w:rsid w:val="008601A9"/>
    <w:rsid w:val="00860206"/>
    <w:rsid w:val="008602A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DF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C80"/>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4E3"/>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E9B"/>
    <w:rsid w:val="00873EA9"/>
    <w:rsid w:val="00873F19"/>
    <w:rsid w:val="00873F9B"/>
    <w:rsid w:val="00873FB3"/>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7C"/>
    <w:rsid w:val="00876ADC"/>
    <w:rsid w:val="00876BA0"/>
    <w:rsid w:val="00876BF6"/>
    <w:rsid w:val="00876C4C"/>
    <w:rsid w:val="00876CAD"/>
    <w:rsid w:val="00876D58"/>
    <w:rsid w:val="00876DE4"/>
    <w:rsid w:val="00876E7A"/>
    <w:rsid w:val="00876E84"/>
    <w:rsid w:val="00876E8A"/>
    <w:rsid w:val="00876E9E"/>
    <w:rsid w:val="00876EF8"/>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BE"/>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DC6"/>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CE9"/>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9B"/>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CE"/>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CF3"/>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BF1"/>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21"/>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80"/>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3FC"/>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E9"/>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2CA"/>
    <w:rsid w:val="008B52D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8"/>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55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0D"/>
    <w:rsid w:val="008D0C17"/>
    <w:rsid w:val="008D0D1B"/>
    <w:rsid w:val="008D0DFF"/>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5A"/>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3FC"/>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BEF"/>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BED"/>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7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1F6"/>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1F"/>
    <w:rsid w:val="008E7FB5"/>
    <w:rsid w:val="008E7FBE"/>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6"/>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E3"/>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4F"/>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CE"/>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B94"/>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1E5"/>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9E6"/>
    <w:rsid w:val="00937A31"/>
    <w:rsid w:val="00937A47"/>
    <w:rsid w:val="00937C15"/>
    <w:rsid w:val="00937C18"/>
    <w:rsid w:val="00937C77"/>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4D"/>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73"/>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3A"/>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DD5"/>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58"/>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7F"/>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5FD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41"/>
    <w:rsid w:val="00957655"/>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9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6C1"/>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5F5"/>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29"/>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98"/>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6B"/>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A68"/>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875"/>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24D"/>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9C"/>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5F"/>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9FA"/>
    <w:rsid w:val="009B6A96"/>
    <w:rsid w:val="009B6CB0"/>
    <w:rsid w:val="009B6CD8"/>
    <w:rsid w:val="009B6D0E"/>
    <w:rsid w:val="009B6D28"/>
    <w:rsid w:val="009B6E38"/>
    <w:rsid w:val="009B6E8D"/>
    <w:rsid w:val="009B6E9F"/>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96"/>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A95"/>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88"/>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6"/>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153"/>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3F3"/>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8A"/>
    <w:rsid w:val="009E3DF5"/>
    <w:rsid w:val="009E3E61"/>
    <w:rsid w:val="009E3EED"/>
    <w:rsid w:val="009E3F20"/>
    <w:rsid w:val="009E3F48"/>
    <w:rsid w:val="009E3FB4"/>
    <w:rsid w:val="009E4012"/>
    <w:rsid w:val="009E4172"/>
    <w:rsid w:val="009E421E"/>
    <w:rsid w:val="009E42BA"/>
    <w:rsid w:val="009E42E7"/>
    <w:rsid w:val="009E436B"/>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CE"/>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16"/>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96"/>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2"/>
    <w:rsid w:val="00A20906"/>
    <w:rsid w:val="00A209BB"/>
    <w:rsid w:val="00A20A33"/>
    <w:rsid w:val="00A20A53"/>
    <w:rsid w:val="00A20ABF"/>
    <w:rsid w:val="00A20AFB"/>
    <w:rsid w:val="00A20C53"/>
    <w:rsid w:val="00A20D16"/>
    <w:rsid w:val="00A20DBC"/>
    <w:rsid w:val="00A20F09"/>
    <w:rsid w:val="00A20F52"/>
    <w:rsid w:val="00A20F9C"/>
    <w:rsid w:val="00A20FC6"/>
    <w:rsid w:val="00A20FFC"/>
    <w:rsid w:val="00A2101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217"/>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ECA"/>
    <w:rsid w:val="00A31F83"/>
    <w:rsid w:val="00A31F8B"/>
    <w:rsid w:val="00A32019"/>
    <w:rsid w:val="00A320AE"/>
    <w:rsid w:val="00A320D4"/>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4E"/>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39"/>
    <w:rsid w:val="00A37398"/>
    <w:rsid w:val="00A3739D"/>
    <w:rsid w:val="00A3740F"/>
    <w:rsid w:val="00A37454"/>
    <w:rsid w:val="00A374B1"/>
    <w:rsid w:val="00A374D0"/>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930"/>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3BA"/>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B1"/>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4D"/>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4D8"/>
    <w:rsid w:val="00A614DB"/>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9FD"/>
    <w:rsid w:val="00A66A25"/>
    <w:rsid w:val="00A66B1E"/>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0D5"/>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EE"/>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A03"/>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D8E"/>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33"/>
    <w:rsid w:val="00AA6411"/>
    <w:rsid w:val="00AA647F"/>
    <w:rsid w:val="00AA64DE"/>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8D"/>
    <w:rsid w:val="00AB4292"/>
    <w:rsid w:val="00AB429B"/>
    <w:rsid w:val="00AB42F6"/>
    <w:rsid w:val="00AB4310"/>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71"/>
    <w:rsid w:val="00AC05B2"/>
    <w:rsid w:val="00AC06FD"/>
    <w:rsid w:val="00AC0764"/>
    <w:rsid w:val="00AC080F"/>
    <w:rsid w:val="00AC086E"/>
    <w:rsid w:val="00AC08BB"/>
    <w:rsid w:val="00AC090E"/>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D"/>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53"/>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47"/>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4A4"/>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5DE"/>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4"/>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6E"/>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7B"/>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99"/>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6D"/>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5"/>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2B"/>
    <w:rsid w:val="00B1335A"/>
    <w:rsid w:val="00B133F4"/>
    <w:rsid w:val="00B134B7"/>
    <w:rsid w:val="00B13578"/>
    <w:rsid w:val="00B1374C"/>
    <w:rsid w:val="00B137AC"/>
    <w:rsid w:val="00B137D7"/>
    <w:rsid w:val="00B137DB"/>
    <w:rsid w:val="00B137E2"/>
    <w:rsid w:val="00B1391A"/>
    <w:rsid w:val="00B1392B"/>
    <w:rsid w:val="00B1397E"/>
    <w:rsid w:val="00B1398C"/>
    <w:rsid w:val="00B13A3F"/>
    <w:rsid w:val="00B13AA0"/>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53"/>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1"/>
    <w:rsid w:val="00B2046B"/>
    <w:rsid w:val="00B20493"/>
    <w:rsid w:val="00B205AC"/>
    <w:rsid w:val="00B205B4"/>
    <w:rsid w:val="00B205F8"/>
    <w:rsid w:val="00B20689"/>
    <w:rsid w:val="00B206F3"/>
    <w:rsid w:val="00B20793"/>
    <w:rsid w:val="00B2083C"/>
    <w:rsid w:val="00B20885"/>
    <w:rsid w:val="00B208AE"/>
    <w:rsid w:val="00B20A32"/>
    <w:rsid w:val="00B20B76"/>
    <w:rsid w:val="00B20B9D"/>
    <w:rsid w:val="00B20BDF"/>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A4A"/>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66"/>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2BE"/>
    <w:rsid w:val="00B45302"/>
    <w:rsid w:val="00B45379"/>
    <w:rsid w:val="00B453A0"/>
    <w:rsid w:val="00B4545A"/>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94"/>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61"/>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38"/>
    <w:rsid w:val="00B53978"/>
    <w:rsid w:val="00B539BA"/>
    <w:rsid w:val="00B539D7"/>
    <w:rsid w:val="00B53B74"/>
    <w:rsid w:val="00B53BB1"/>
    <w:rsid w:val="00B53BC1"/>
    <w:rsid w:val="00B53BE9"/>
    <w:rsid w:val="00B53BF6"/>
    <w:rsid w:val="00B53C2F"/>
    <w:rsid w:val="00B53C9C"/>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AD6"/>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44"/>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548"/>
    <w:rsid w:val="00B625B1"/>
    <w:rsid w:val="00B62616"/>
    <w:rsid w:val="00B626BD"/>
    <w:rsid w:val="00B626D9"/>
    <w:rsid w:val="00B627F8"/>
    <w:rsid w:val="00B62815"/>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876"/>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56"/>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2F87"/>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4D"/>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29"/>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C2"/>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51"/>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6F"/>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2CA"/>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E"/>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24F"/>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68F"/>
    <w:rsid w:val="00BA070D"/>
    <w:rsid w:val="00BA0727"/>
    <w:rsid w:val="00BA078F"/>
    <w:rsid w:val="00BA0831"/>
    <w:rsid w:val="00BA0881"/>
    <w:rsid w:val="00BA0932"/>
    <w:rsid w:val="00BA0949"/>
    <w:rsid w:val="00BA0965"/>
    <w:rsid w:val="00BA097D"/>
    <w:rsid w:val="00BA09C4"/>
    <w:rsid w:val="00BA0A3D"/>
    <w:rsid w:val="00BA0A62"/>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E9"/>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88"/>
    <w:rsid w:val="00BB22B1"/>
    <w:rsid w:val="00BB22F1"/>
    <w:rsid w:val="00BB2343"/>
    <w:rsid w:val="00BB237A"/>
    <w:rsid w:val="00BB23CD"/>
    <w:rsid w:val="00BB23E8"/>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5E"/>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92"/>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2F5"/>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6"/>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8D"/>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89B"/>
    <w:rsid w:val="00BD494F"/>
    <w:rsid w:val="00BD4973"/>
    <w:rsid w:val="00BD49CB"/>
    <w:rsid w:val="00BD4A6F"/>
    <w:rsid w:val="00BD4B54"/>
    <w:rsid w:val="00BD4C00"/>
    <w:rsid w:val="00BD4C5B"/>
    <w:rsid w:val="00BD4D1E"/>
    <w:rsid w:val="00BD4D54"/>
    <w:rsid w:val="00BD4D74"/>
    <w:rsid w:val="00BD4E35"/>
    <w:rsid w:val="00BD4E3A"/>
    <w:rsid w:val="00BD4E42"/>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A7"/>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BB0"/>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E87"/>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35A"/>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0E"/>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A4D"/>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AA"/>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E3"/>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BA"/>
    <w:rsid w:val="00C56CE3"/>
    <w:rsid w:val="00C56D1A"/>
    <w:rsid w:val="00C56D6D"/>
    <w:rsid w:val="00C56DD0"/>
    <w:rsid w:val="00C56DE0"/>
    <w:rsid w:val="00C56E4D"/>
    <w:rsid w:val="00C56F13"/>
    <w:rsid w:val="00C56F7E"/>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2D"/>
    <w:rsid w:val="00C60CE8"/>
    <w:rsid w:val="00C60D30"/>
    <w:rsid w:val="00C60E3D"/>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5"/>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09"/>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73"/>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555"/>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46"/>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60"/>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85"/>
    <w:rsid w:val="00C70AD2"/>
    <w:rsid w:val="00C70B43"/>
    <w:rsid w:val="00C70B69"/>
    <w:rsid w:val="00C70BEF"/>
    <w:rsid w:val="00C70C0C"/>
    <w:rsid w:val="00C70C13"/>
    <w:rsid w:val="00C70C53"/>
    <w:rsid w:val="00C70CF1"/>
    <w:rsid w:val="00C70D1C"/>
    <w:rsid w:val="00C70D7F"/>
    <w:rsid w:val="00C70D83"/>
    <w:rsid w:val="00C70DA2"/>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2"/>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6A"/>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EED"/>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BE"/>
    <w:rsid w:val="00C837D9"/>
    <w:rsid w:val="00C837FC"/>
    <w:rsid w:val="00C8382D"/>
    <w:rsid w:val="00C8383B"/>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8A"/>
    <w:rsid w:val="00C83DFD"/>
    <w:rsid w:val="00C83E25"/>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81"/>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0F8"/>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0FBF"/>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D5C"/>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EA"/>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1F5A"/>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EB"/>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64"/>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ECD"/>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3E"/>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49"/>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504"/>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B12"/>
    <w:rsid w:val="00CE7B9D"/>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53"/>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9BE"/>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AF"/>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30"/>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617"/>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57A"/>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4E"/>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0A"/>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30"/>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59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85"/>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ACE"/>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98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0F"/>
    <w:rsid w:val="00D44028"/>
    <w:rsid w:val="00D4403B"/>
    <w:rsid w:val="00D44071"/>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57D"/>
    <w:rsid w:val="00D5073F"/>
    <w:rsid w:val="00D507BA"/>
    <w:rsid w:val="00D507FB"/>
    <w:rsid w:val="00D5084B"/>
    <w:rsid w:val="00D508E1"/>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BA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89"/>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92"/>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26"/>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A8"/>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194"/>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64"/>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31"/>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AA"/>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A5"/>
    <w:rsid w:val="00DB1CED"/>
    <w:rsid w:val="00DB1DF1"/>
    <w:rsid w:val="00DB1E13"/>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3A"/>
    <w:rsid w:val="00DB39A3"/>
    <w:rsid w:val="00DB39C7"/>
    <w:rsid w:val="00DB3A7B"/>
    <w:rsid w:val="00DB3C13"/>
    <w:rsid w:val="00DB3D28"/>
    <w:rsid w:val="00DB3DEE"/>
    <w:rsid w:val="00DB3E07"/>
    <w:rsid w:val="00DB3E2A"/>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33A"/>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4A1"/>
    <w:rsid w:val="00DD25FF"/>
    <w:rsid w:val="00DD2639"/>
    <w:rsid w:val="00DD26AF"/>
    <w:rsid w:val="00DD26B4"/>
    <w:rsid w:val="00DD26E3"/>
    <w:rsid w:val="00DD27D1"/>
    <w:rsid w:val="00DD283B"/>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24C"/>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C9C"/>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16"/>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ABA"/>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81"/>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68"/>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02"/>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5A"/>
    <w:rsid w:val="00E048D8"/>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890"/>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CEB"/>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0B"/>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AA4"/>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949"/>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78E"/>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A8"/>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78"/>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04C"/>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80"/>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4C"/>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4B"/>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ED4"/>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2F"/>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12C"/>
    <w:rsid w:val="00E71248"/>
    <w:rsid w:val="00E712AB"/>
    <w:rsid w:val="00E7138A"/>
    <w:rsid w:val="00E71390"/>
    <w:rsid w:val="00E713E7"/>
    <w:rsid w:val="00E7141D"/>
    <w:rsid w:val="00E71448"/>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87B"/>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8FD"/>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427"/>
    <w:rsid w:val="00E94567"/>
    <w:rsid w:val="00E9468D"/>
    <w:rsid w:val="00E946CA"/>
    <w:rsid w:val="00E94763"/>
    <w:rsid w:val="00E947F1"/>
    <w:rsid w:val="00E9481F"/>
    <w:rsid w:val="00E94894"/>
    <w:rsid w:val="00E948C7"/>
    <w:rsid w:val="00E94A0D"/>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2E"/>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EF5"/>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C59"/>
    <w:rsid w:val="00EB6D56"/>
    <w:rsid w:val="00EB6D5F"/>
    <w:rsid w:val="00EB6D98"/>
    <w:rsid w:val="00EB6DD8"/>
    <w:rsid w:val="00EB7143"/>
    <w:rsid w:val="00EB716D"/>
    <w:rsid w:val="00EB7176"/>
    <w:rsid w:val="00EB7228"/>
    <w:rsid w:val="00EB72BD"/>
    <w:rsid w:val="00EB72C3"/>
    <w:rsid w:val="00EB743C"/>
    <w:rsid w:val="00EB7442"/>
    <w:rsid w:val="00EB750A"/>
    <w:rsid w:val="00EB754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2"/>
    <w:rsid w:val="00EC34EF"/>
    <w:rsid w:val="00EC363C"/>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0C"/>
    <w:rsid w:val="00EC774D"/>
    <w:rsid w:val="00EC774F"/>
    <w:rsid w:val="00EC781B"/>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41"/>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0EE"/>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61"/>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2B4"/>
    <w:rsid w:val="00EE538F"/>
    <w:rsid w:val="00EE53D8"/>
    <w:rsid w:val="00EE53F2"/>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02"/>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BE"/>
    <w:rsid w:val="00EF6D51"/>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62"/>
    <w:rsid w:val="00F02384"/>
    <w:rsid w:val="00F023EE"/>
    <w:rsid w:val="00F02419"/>
    <w:rsid w:val="00F024C6"/>
    <w:rsid w:val="00F02523"/>
    <w:rsid w:val="00F0255B"/>
    <w:rsid w:val="00F0256A"/>
    <w:rsid w:val="00F025CD"/>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0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2E9"/>
    <w:rsid w:val="00F0547D"/>
    <w:rsid w:val="00F054CB"/>
    <w:rsid w:val="00F0554A"/>
    <w:rsid w:val="00F055FB"/>
    <w:rsid w:val="00F05655"/>
    <w:rsid w:val="00F05661"/>
    <w:rsid w:val="00F0576C"/>
    <w:rsid w:val="00F057F7"/>
    <w:rsid w:val="00F058AF"/>
    <w:rsid w:val="00F058FE"/>
    <w:rsid w:val="00F0591C"/>
    <w:rsid w:val="00F05978"/>
    <w:rsid w:val="00F0598E"/>
    <w:rsid w:val="00F05A02"/>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87"/>
    <w:rsid w:val="00F1089A"/>
    <w:rsid w:val="00F108A0"/>
    <w:rsid w:val="00F10949"/>
    <w:rsid w:val="00F10989"/>
    <w:rsid w:val="00F109F4"/>
    <w:rsid w:val="00F10AB8"/>
    <w:rsid w:val="00F10B4A"/>
    <w:rsid w:val="00F10B83"/>
    <w:rsid w:val="00F10BC5"/>
    <w:rsid w:val="00F10C92"/>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CC8"/>
    <w:rsid w:val="00F11D21"/>
    <w:rsid w:val="00F11D3E"/>
    <w:rsid w:val="00F11D69"/>
    <w:rsid w:val="00F11D7A"/>
    <w:rsid w:val="00F11DBD"/>
    <w:rsid w:val="00F11E12"/>
    <w:rsid w:val="00F11E57"/>
    <w:rsid w:val="00F11E8B"/>
    <w:rsid w:val="00F11EB3"/>
    <w:rsid w:val="00F11F07"/>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83"/>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6DA"/>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B0B"/>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2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7B"/>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47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BE5"/>
    <w:rsid w:val="00F57C37"/>
    <w:rsid w:val="00F57E83"/>
    <w:rsid w:val="00F57E99"/>
    <w:rsid w:val="00F57FDE"/>
    <w:rsid w:val="00F6007E"/>
    <w:rsid w:val="00F600CB"/>
    <w:rsid w:val="00F600F2"/>
    <w:rsid w:val="00F60154"/>
    <w:rsid w:val="00F601E1"/>
    <w:rsid w:val="00F6023B"/>
    <w:rsid w:val="00F602CF"/>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2B"/>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0B"/>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039"/>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1FE"/>
    <w:rsid w:val="00F76236"/>
    <w:rsid w:val="00F762A8"/>
    <w:rsid w:val="00F762AF"/>
    <w:rsid w:val="00F762D9"/>
    <w:rsid w:val="00F7630A"/>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39"/>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A0"/>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785"/>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27"/>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85"/>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4"/>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15"/>
    <w:rsid w:val="00F949CD"/>
    <w:rsid w:val="00F94A23"/>
    <w:rsid w:val="00F94B32"/>
    <w:rsid w:val="00F94B4B"/>
    <w:rsid w:val="00F94B57"/>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1A"/>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4B"/>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D15"/>
    <w:rsid w:val="00FB2D3B"/>
    <w:rsid w:val="00FB2E59"/>
    <w:rsid w:val="00FB3025"/>
    <w:rsid w:val="00FB303D"/>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EC"/>
    <w:rsid w:val="00FB7BE6"/>
    <w:rsid w:val="00FB7C0F"/>
    <w:rsid w:val="00FB7C22"/>
    <w:rsid w:val="00FB7C70"/>
    <w:rsid w:val="00FB7C79"/>
    <w:rsid w:val="00FB7D1A"/>
    <w:rsid w:val="00FB7D2D"/>
    <w:rsid w:val="00FB7D9A"/>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97"/>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9C"/>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82"/>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9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77"/>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4D"/>
    <w:rsid w:val="00FF4CDC"/>
    <w:rsid w:val="00FF4D72"/>
    <w:rsid w:val="00FF4FEA"/>
    <w:rsid w:val="00FF500D"/>
    <w:rsid w:val="00FF5030"/>
    <w:rsid w:val="00FF5077"/>
    <w:rsid w:val="00FF50A4"/>
    <w:rsid w:val="00FF5177"/>
    <w:rsid w:val="00FF5185"/>
    <w:rsid w:val="00FF51AE"/>
    <w:rsid w:val="00FF521C"/>
    <w:rsid w:val="00FF52C7"/>
    <w:rsid w:val="00FF52CD"/>
    <w:rsid w:val="00FF530E"/>
    <w:rsid w:val="00FF5338"/>
    <w:rsid w:val="00FF5403"/>
    <w:rsid w:val="00FF54B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12</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4756</cp:revision>
  <cp:lastPrinted>2022-12-04T08:10:00Z</cp:lastPrinted>
  <dcterms:created xsi:type="dcterms:W3CDTF">2023-03-14T07:41:00Z</dcterms:created>
  <dcterms:modified xsi:type="dcterms:W3CDTF">2025-10-12T15:15:00Z</dcterms:modified>
</cp:coreProperties>
</file>